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7DD" w:rsidRPr="002457DD" w:rsidRDefault="00096777" w:rsidP="002457DD">
      <w:pPr>
        <w:spacing w:after="0" w:line="240" w:lineRule="auto"/>
        <w:jc w:val="both"/>
        <w:rPr>
          <w:rFonts w:cstheme="minorHAnsi"/>
          <w:bCs/>
          <w:sz w:val="24"/>
          <w:szCs w:val="24"/>
        </w:rPr>
      </w:pPr>
      <w:r>
        <w:rPr>
          <w:noProof/>
        </w:rPr>
        <mc:AlternateContent>
          <mc:Choice Requires="wps">
            <w:drawing>
              <wp:anchor distT="0" distB="0" distL="114300" distR="114300" simplePos="0" relativeHeight="251659264" behindDoc="0" locked="0" layoutInCell="1" allowOverlap="1" wp14:anchorId="31A0262F" wp14:editId="67E5B469">
                <wp:simplePos x="0" y="0"/>
                <wp:positionH relativeFrom="column">
                  <wp:posOffset>1600200</wp:posOffset>
                </wp:positionH>
                <wp:positionV relativeFrom="paragraph">
                  <wp:posOffset>323850</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96777" w:rsidRPr="00096777" w:rsidRDefault="00096777" w:rsidP="00096777">
                            <w:pPr>
                              <w:spacing w:after="0" w:line="240" w:lineRule="auto"/>
                              <w:jc w:val="center"/>
                              <w:rPr>
                                <w:noProof/>
                                <w:sz w:val="72"/>
                                <w:szCs w:val="72"/>
                                <w:lang w:val="es-C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lang w:val="es-C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INVESTIGUE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1A0262F" id="_x0000_t202" coordsize="21600,21600" o:spt="202" path="m,l,21600r21600,l21600,xe">
                <v:stroke joinstyle="miter"/>
                <v:path gradientshapeok="t" o:connecttype="rect"/>
              </v:shapetype>
              <v:shape id="Cuadro de texto 2" o:spid="_x0000_s1026" type="#_x0000_t202" style="position:absolute;left:0;text-align:left;margin-left:126pt;margin-top:25.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" filled="f" stroked="f">
                <v:fill o:detectmouseclick="t"/>
                <v:textbox style="mso-fit-shape-to-text:t">
                  <w:txbxContent>
                    <w:p w:rsidR="00096777" w:rsidRPr="00096777" w:rsidRDefault="00096777" w:rsidP="00096777">
                      <w:pPr>
                        <w:spacing w:after="0" w:line="240" w:lineRule="auto"/>
                        <w:jc w:val="center"/>
                        <w:rPr>
                          <w:noProof/>
                          <w:sz w:val="72"/>
                          <w:szCs w:val="72"/>
                          <w:lang w:val="es-C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sz w:val="72"/>
                          <w:szCs w:val="72"/>
                          <w:lang w:val="es-C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INVESTIGUE</w:t>
                      </w:r>
                    </w:p>
                  </w:txbxContent>
                </v:textbox>
              </v:shape>
            </w:pict>
          </mc:Fallback>
        </mc:AlternateContent>
      </w:r>
      <w:r>
        <w:rPr>
          <w:noProof/>
        </w:rPr>
        <w:drawing>
          <wp:inline distT="0" distB="0" distL="0" distR="0" wp14:anchorId="36F05D5B" wp14:editId="35B97391">
            <wp:extent cx="1419225" cy="1895475"/>
            <wp:effectExtent l="38100" t="38100" r="47625" b="47625"/>
            <wp:docPr id="1" name="Imagen 1" descr="Image result for investigue dibuj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vestigue dibujos animad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895475"/>
                    </a:xfrm>
                    <a:prstGeom prst="rect">
                      <a:avLst/>
                    </a:prstGeom>
                    <a:noFill/>
                    <a:ln w="28575">
                      <a:solidFill>
                        <a:schemeClr val="tx1"/>
                      </a:solidFill>
                    </a:ln>
                  </pic:spPr>
                </pic:pic>
              </a:graphicData>
            </a:graphic>
          </wp:inline>
        </w:drawing>
      </w:r>
    </w:p>
    <w:p w:rsidR="004444D8" w:rsidRDefault="00E0692C" w:rsidP="002457DD">
      <w:pPr>
        <w:spacing w:after="0" w:line="240" w:lineRule="auto"/>
        <w:jc w:val="both"/>
        <w:rPr>
          <w:rFonts w:cstheme="minorHAnsi"/>
          <w:bCs/>
          <w:sz w:val="24"/>
          <w:szCs w:val="24"/>
        </w:rPr>
      </w:pPr>
      <w:r>
        <w:rPr>
          <w:rFonts w:cstheme="minorHAnsi"/>
          <w:bCs/>
          <w:sz w:val="24"/>
          <w:szCs w:val="24"/>
        </w:rPr>
        <w:tab/>
      </w:r>
      <w:r>
        <w:rPr>
          <w:rFonts w:cstheme="minorHAnsi"/>
          <w:bCs/>
          <w:sz w:val="24"/>
          <w:szCs w:val="24"/>
        </w:rPr>
        <w:tab/>
      </w:r>
    </w:p>
    <w:p w:rsidR="00E0692C" w:rsidRDefault="00E0692C" w:rsidP="002457DD">
      <w:pPr>
        <w:spacing w:after="0" w:line="240" w:lineRule="auto"/>
        <w:jc w:val="both"/>
        <w:rPr>
          <w:rFonts w:cstheme="minorHAnsi"/>
          <w:bCs/>
          <w:sz w:val="24"/>
          <w:szCs w:val="24"/>
        </w:rPr>
      </w:pPr>
    </w:p>
    <w:p w:rsidR="00D609C1" w:rsidRPr="00020422" w:rsidRDefault="00D609C1" w:rsidP="00D609C1">
      <w:pPr>
        <w:spacing w:after="0" w:line="240" w:lineRule="auto"/>
        <w:jc w:val="both"/>
        <w:rPr>
          <w:rFonts w:cstheme="minorHAnsi"/>
          <w:bCs/>
          <w:color w:val="A5A5A5" w:themeColor="accent3"/>
          <w:sz w:val="24"/>
          <w:szCs w:val="24"/>
        </w:rPr>
      </w:pPr>
    </w:p>
    <w:p w:rsidR="00096777" w:rsidRPr="002450C3" w:rsidRDefault="00D609C1" w:rsidP="00D609C1">
      <w:pPr>
        <w:spacing w:after="0" w:line="240" w:lineRule="auto"/>
        <w:jc w:val="both"/>
        <w:rPr>
          <w:rFonts w:cstheme="minorHAnsi"/>
          <w:bCs/>
          <w:sz w:val="28"/>
          <w:szCs w:val="28"/>
        </w:rPr>
      </w:pPr>
      <w:r w:rsidRPr="002450C3">
        <w:rPr>
          <w:rFonts w:cstheme="minorHAnsi"/>
          <w:bCs/>
          <w:sz w:val="28"/>
          <w:szCs w:val="28"/>
        </w:rPr>
        <w:t>Por medio de afiches, lecturas, recursos tecnológicos digitales, entre otros, bus</w:t>
      </w:r>
      <w:r w:rsidR="00096777" w:rsidRPr="002450C3">
        <w:rPr>
          <w:rFonts w:cstheme="minorHAnsi"/>
          <w:bCs/>
          <w:sz w:val="28"/>
          <w:szCs w:val="28"/>
        </w:rPr>
        <w:t>que</w:t>
      </w:r>
      <w:r w:rsidRPr="002450C3">
        <w:rPr>
          <w:rFonts w:cstheme="minorHAnsi"/>
          <w:bCs/>
          <w:sz w:val="28"/>
          <w:szCs w:val="28"/>
        </w:rPr>
        <w:t xml:space="preserve"> información acerca de algunas medidas y acciones preventivas para el buen funcionamiento del sistema respiratorio, como respirar en forma adecuada, evitar hablar o reír al ingerir alimentos, evitar introducir dedos u objetos dentro de la nariz, evitar el consumo de drogas, precaución ante materiales tóxicos, contaminantes, precaución al realizar ejercicio físico, mantener limpia la nariz, como los cambios de la temperatura han hecho que cierto tipo de enfermedades respiratorias afecten de manera más frecuente a las personas, prevención de enfermedades (bronquitis, otras) y prevención de accidentes (atragantamiento, asfixia, otros). </w:t>
      </w:r>
    </w:p>
    <w:p w:rsidR="00C938E1" w:rsidRPr="002450C3" w:rsidRDefault="00C938E1" w:rsidP="00D609C1">
      <w:pPr>
        <w:spacing w:after="0" w:line="240" w:lineRule="auto"/>
        <w:jc w:val="both"/>
        <w:rPr>
          <w:rFonts w:cstheme="minorHAnsi"/>
          <w:bCs/>
          <w:sz w:val="28"/>
          <w:szCs w:val="28"/>
        </w:rPr>
      </w:pPr>
    </w:p>
    <w:p w:rsidR="00D609C1" w:rsidRPr="002450C3" w:rsidRDefault="00096777" w:rsidP="00D609C1">
      <w:pPr>
        <w:spacing w:after="0" w:line="240" w:lineRule="auto"/>
        <w:jc w:val="both"/>
        <w:rPr>
          <w:rFonts w:cstheme="minorHAnsi"/>
          <w:bCs/>
          <w:sz w:val="28"/>
          <w:szCs w:val="28"/>
        </w:rPr>
      </w:pPr>
      <w:r w:rsidRPr="002450C3">
        <w:rPr>
          <w:rFonts w:cstheme="minorHAnsi"/>
          <w:bCs/>
          <w:sz w:val="28"/>
          <w:szCs w:val="28"/>
        </w:rPr>
        <w:t xml:space="preserve">Elabore </w:t>
      </w:r>
      <w:r w:rsidR="00D609C1" w:rsidRPr="002450C3">
        <w:rPr>
          <w:rFonts w:cstheme="minorHAnsi"/>
          <w:bCs/>
          <w:sz w:val="28"/>
          <w:szCs w:val="28"/>
        </w:rPr>
        <w:t>un breve informe investigativo en el cual organi</w:t>
      </w:r>
      <w:r w:rsidRPr="002450C3">
        <w:rPr>
          <w:rFonts w:cstheme="minorHAnsi"/>
          <w:bCs/>
          <w:sz w:val="28"/>
          <w:szCs w:val="28"/>
        </w:rPr>
        <w:t>ce</w:t>
      </w:r>
      <w:r w:rsidR="00D609C1" w:rsidRPr="002450C3">
        <w:rPr>
          <w:rFonts w:cstheme="minorHAnsi"/>
          <w:bCs/>
          <w:sz w:val="28"/>
          <w:szCs w:val="28"/>
        </w:rPr>
        <w:t xml:space="preserve"> la información recogida y las conclusiones</w:t>
      </w:r>
      <w:r w:rsidRPr="002450C3">
        <w:rPr>
          <w:rFonts w:cstheme="minorHAnsi"/>
          <w:bCs/>
          <w:sz w:val="28"/>
          <w:szCs w:val="28"/>
        </w:rPr>
        <w:t>.</w:t>
      </w:r>
    </w:p>
    <w:p w:rsidR="007277F8" w:rsidRPr="002450C3" w:rsidRDefault="00B869A3" w:rsidP="00D530F9">
      <w:pPr>
        <w:rPr>
          <w:rFonts w:cstheme="minorHAnsi"/>
          <w:bCs/>
          <w:sz w:val="28"/>
          <w:szCs w:val="28"/>
        </w:rPr>
      </w:pPr>
      <w:r>
        <w:rPr>
          <w:rFonts w:cstheme="minorHAnsi"/>
          <w:bCs/>
          <w:noProof/>
          <w:sz w:val="28"/>
          <w:szCs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316230</wp:posOffset>
                </wp:positionV>
                <wp:extent cx="6029325" cy="2952750"/>
                <wp:effectExtent l="0" t="0" r="28575" b="19050"/>
                <wp:wrapNone/>
                <wp:docPr id="6" name="Diagrama de flujo: proceso alternativo 6"/>
                <wp:cNvGraphicFramePr/>
                <a:graphic xmlns:a="http://schemas.openxmlformats.org/drawingml/2006/main">
                  <a:graphicData uri="http://schemas.microsoft.com/office/word/2010/wordprocessingShape">
                    <wps:wsp>
                      <wps:cNvSpPr/>
                      <wps:spPr>
                        <a:xfrm>
                          <a:off x="0" y="0"/>
                          <a:ext cx="6029325" cy="2952750"/>
                        </a:xfrm>
                        <a:prstGeom prst="flowChartAlternateProcess">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6E06B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6" o:spid="_x0000_s1026" type="#_x0000_t176" style="position:absolute;margin-left:0;margin-top:24.9pt;width:474.75pt;height:23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" fillcolor="#a8d08d [1945]" strokecolor="#1f3763 [1604]" strokeweight="1pt">
                <w10:wrap anchorx="margin"/>
              </v:shape>
            </w:pict>
          </mc:Fallback>
        </mc:AlternateContent>
      </w:r>
    </w:p>
    <w:p w:rsidR="005009D8" w:rsidRPr="00020422" w:rsidRDefault="005009D8" w:rsidP="005009D8">
      <w:pPr>
        <w:spacing w:after="0" w:line="240" w:lineRule="auto"/>
        <w:jc w:val="both"/>
        <w:rPr>
          <w:rFonts w:cstheme="minorHAnsi"/>
          <w:bCs/>
          <w:sz w:val="24"/>
          <w:szCs w:val="24"/>
        </w:rPr>
      </w:pPr>
    </w:p>
    <w:p w:rsidR="005009D8" w:rsidRPr="00020422" w:rsidRDefault="005009D8" w:rsidP="005009D8">
      <w:pPr>
        <w:spacing w:after="0" w:line="240" w:lineRule="auto"/>
        <w:jc w:val="both"/>
        <w:rPr>
          <w:rFonts w:cstheme="minorHAnsi"/>
          <w:bCs/>
          <w:sz w:val="24"/>
          <w:szCs w:val="24"/>
        </w:rPr>
      </w:pPr>
    </w:p>
    <w:p w:rsidR="005009D8" w:rsidRPr="00020422" w:rsidRDefault="005009D8" w:rsidP="00D530F9">
      <w:pPr>
        <w:rPr>
          <w:rFonts w:cstheme="minorHAnsi"/>
          <w:bCs/>
          <w:sz w:val="24"/>
          <w:szCs w:val="24"/>
        </w:rPr>
      </w:pPr>
    </w:p>
    <w:sectPr w:rsidR="005009D8" w:rsidRPr="000204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5EF" w:rsidRDefault="00D135EF" w:rsidP="001F243A">
      <w:pPr>
        <w:spacing w:after="0" w:line="240" w:lineRule="auto"/>
      </w:pPr>
      <w:r>
        <w:separator/>
      </w:r>
    </w:p>
  </w:endnote>
  <w:endnote w:type="continuationSeparator" w:id="0">
    <w:p w:rsidR="00D135EF" w:rsidRDefault="00D135EF" w:rsidP="001F2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5EF" w:rsidRDefault="00D135EF" w:rsidP="001F243A">
      <w:pPr>
        <w:spacing w:after="0" w:line="240" w:lineRule="auto"/>
      </w:pPr>
      <w:r>
        <w:separator/>
      </w:r>
    </w:p>
  </w:footnote>
  <w:footnote w:type="continuationSeparator" w:id="0">
    <w:p w:rsidR="00D135EF" w:rsidRDefault="00D135EF" w:rsidP="001F2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83360"/>
    <w:multiLevelType w:val="multilevel"/>
    <w:tmpl w:val="D7BAB6F0"/>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625369"/>
    <w:multiLevelType w:val="multilevel"/>
    <w:tmpl w:val="657A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54705"/>
    <w:multiLevelType w:val="hybridMultilevel"/>
    <w:tmpl w:val="D1A4FA5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B3D0D64"/>
    <w:multiLevelType w:val="multilevel"/>
    <w:tmpl w:val="EA52EB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53F32"/>
    <w:multiLevelType w:val="multilevel"/>
    <w:tmpl w:val="4FEE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17"/>
    <w:rsid w:val="00014C92"/>
    <w:rsid w:val="00020422"/>
    <w:rsid w:val="000320F0"/>
    <w:rsid w:val="000321BF"/>
    <w:rsid w:val="00092E59"/>
    <w:rsid w:val="00096777"/>
    <w:rsid w:val="000B3CCE"/>
    <w:rsid w:val="000C7C94"/>
    <w:rsid w:val="000E2F18"/>
    <w:rsid w:val="00127A44"/>
    <w:rsid w:val="00183B96"/>
    <w:rsid w:val="00186A83"/>
    <w:rsid w:val="00191FDD"/>
    <w:rsid w:val="001F243A"/>
    <w:rsid w:val="001F3E49"/>
    <w:rsid w:val="0020799B"/>
    <w:rsid w:val="0023704F"/>
    <w:rsid w:val="002402C1"/>
    <w:rsid w:val="00240F04"/>
    <w:rsid w:val="002450C3"/>
    <w:rsid w:val="002457DD"/>
    <w:rsid w:val="00245D6E"/>
    <w:rsid w:val="00247F3A"/>
    <w:rsid w:val="0027431E"/>
    <w:rsid w:val="00290A43"/>
    <w:rsid w:val="002A4F0F"/>
    <w:rsid w:val="002F2D9B"/>
    <w:rsid w:val="00327517"/>
    <w:rsid w:val="003437E3"/>
    <w:rsid w:val="003438FD"/>
    <w:rsid w:val="00357FF3"/>
    <w:rsid w:val="003A0448"/>
    <w:rsid w:val="003A07A2"/>
    <w:rsid w:val="003B6F7C"/>
    <w:rsid w:val="003D6B4A"/>
    <w:rsid w:val="003E2C99"/>
    <w:rsid w:val="003F162A"/>
    <w:rsid w:val="00401393"/>
    <w:rsid w:val="00402696"/>
    <w:rsid w:val="004066F4"/>
    <w:rsid w:val="004444D8"/>
    <w:rsid w:val="00457D3F"/>
    <w:rsid w:val="00482E03"/>
    <w:rsid w:val="0048788C"/>
    <w:rsid w:val="004A4824"/>
    <w:rsid w:val="004A7C36"/>
    <w:rsid w:val="004B7194"/>
    <w:rsid w:val="004F0B83"/>
    <w:rsid w:val="005009D8"/>
    <w:rsid w:val="00515B71"/>
    <w:rsid w:val="005259C4"/>
    <w:rsid w:val="00552A3F"/>
    <w:rsid w:val="00553F9A"/>
    <w:rsid w:val="00574457"/>
    <w:rsid w:val="0059312E"/>
    <w:rsid w:val="005945E1"/>
    <w:rsid w:val="005E0011"/>
    <w:rsid w:val="005E0796"/>
    <w:rsid w:val="005E3748"/>
    <w:rsid w:val="006261E8"/>
    <w:rsid w:val="00626368"/>
    <w:rsid w:val="006322A8"/>
    <w:rsid w:val="00657277"/>
    <w:rsid w:val="006E2BE3"/>
    <w:rsid w:val="006F72DE"/>
    <w:rsid w:val="00707E98"/>
    <w:rsid w:val="007136D3"/>
    <w:rsid w:val="007277F8"/>
    <w:rsid w:val="00734FB5"/>
    <w:rsid w:val="007364DD"/>
    <w:rsid w:val="00753DCD"/>
    <w:rsid w:val="007617C4"/>
    <w:rsid w:val="007A0B0E"/>
    <w:rsid w:val="007A5233"/>
    <w:rsid w:val="00860308"/>
    <w:rsid w:val="008B048B"/>
    <w:rsid w:val="008C691C"/>
    <w:rsid w:val="008D50F3"/>
    <w:rsid w:val="00905C28"/>
    <w:rsid w:val="00934411"/>
    <w:rsid w:val="009567FA"/>
    <w:rsid w:val="0099053B"/>
    <w:rsid w:val="00995E07"/>
    <w:rsid w:val="009B2AEC"/>
    <w:rsid w:val="009D7F59"/>
    <w:rsid w:val="009E3F58"/>
    <w:rsid w:val="00A25BB5"/>
    <w:rsid w:val="00A30F52"/>
    <w:rsid w:val="00A4159A"/>
    <w:rsid w:val="00A67D67"/>
    <w:rsid w:val="00A71140"/>
    <w:rsid w:val="00A9246B"/>
    <w:rsid w:val="00A92B07"/>
    <w:rsid w:val="00AA3036"/>
    <w:rsid w:val="00AD2597"/>
    <w:rsid w:val="00AE4384"/>
    <w:rsid w:val="00AE4C6E"/>
    <w:rsid w:val="00AF197A"/>
    <w:rsid w:val="00B14082"/>
    <w:rsid w:val="00B40000"/>
    <w:rsid w:val="00B561D8"/>
    <w:rsid w:val="00B85443"/>
    <w:rsid w:val="00B869A3"/>
    <w:rsid w:val="00BA1C92"/>
    <w:rsid w:val="00BD711F"/>
    <w:rsid w:val="00C013BE"/>
    <w:rsid w:val="00C15859"/>
    <w:rsid w:val="00C251AB"/>
    <w:rsid w:val="00C362CA"/>
    <w:rsid w:val="00C37BF0"/>
    <w:rsid w:val="00C455BC"/>
    <w:rsid w:val="00C45F1D"/>
    <w:rsid w:val="00C6165F"/>
    <w:rsid w:val="00C938E1"/>
    <w:rsid w:val="00CC0317"/>
    <w:rsid w:val="00CE160E"/>
    <w:rsid w:val="00CF5C7A"/>
    <w:rsid w:val="00D135EF"/>
    <w:rsid w:val="00D3142B"/>
    <w:rsid w:val="00D45300"/>
    <w:rsid w:val="00D530F9"/>
    <w:rsid w:val="00D57B19"/>
    <w:rsid w:val="00D609C1"/>
    <w:rsid w:val="00D649D0"/>
    <w:rsid w:val="00D824F5"/>
    <w:rsid w:val="00D86776"/>
    <w:rsid w:val="00E04E6A"/>
    <w:rsid w:val="00E0552A"/>
    <w:rsid w:val="00E0692C"/>
    <w:rsid w:val="00E149EB"/>
    <w:rsid w:val="00E54BC7"/>
    <w:rsid w:val="00E57734"/>
    <w:rsid w:val="00E63E47"/>
    <w:rsid w:val="00E6558B"/>
    <w:rsid w:val="00E8041B"/>
    <w:rsid w:val="00E91295"/>
    <w:rsid w:val="00EB2FD5"/>
    <w:rsid w:val="00EB6B4A"/>
    <w:rsid w:val="00EC140F"/>
    <w:rsid w:val="00EC4FA5"/>
    <w:rsid w:val="00F26A64"/>
    <w:rsid w:val="00F31A1D"/>
    <w:rsid w:val="00F632BB"/>
    <w:rsid w:val="00F6425E"/>
    <w:rsid w:val="00FF599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4B042-0689-4753-9104-A57BD34E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F9"/>
    <w:pPr>
      <w:spacing w:after="200" w:line="276" w:lineRule="auto"/>
    </w:pPr>
    <w:rPr>
      <w:rFonts w:eastAsiaTheme="minorEastAsia"/>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40F04"/>
    <w:rPr>
      <w:color w:val="0563C1" w:themeColor="hyperlink"/>
      <w:u w:val="single"/>
    </w:rPr>
  </w:style>
  <w:style w:type="paragraph" w:styleId="Prrafodelista">
    <w:name w:val="List Paragraph"/>
    <w:basedOn w:val="Normal"/>
    <w:uiPriority w:val="34"/>
    <w:qFormat/>
    <w:rsid w:val="00482E03"/>
    <w:pPr>
      <w:ind w:left="720"/>
      <w:contextualSpacing/>
    </w:pPr>
  </w:style>
  <w:style w:type="character" w:styleId="Hipervnculovisitado">
    <w:name w:val="FollowedHyperlink"/>
    <w:basedOn w:val="Fuentedeprrafopredeter"/>
    <w:uiPriority w:val="99"/>
    <w:semiHidden/>
    <w:unhideWhenUsed/>
    <w:rsid w:val="00F26A64"/>
    <w:rPr>
      <w:color w:val="954F72" w:themeColor="followedHyperlink"/>
      <w:u w:val="single"/>
    </w:rPr>
  </w:style>
  <w:style w:type="paragraph" w:styleId="Encabezado">
    <w:name w:val="header"/>
    <w:basedOn w:val="Normal"/>
    <w:link w:val="EncabezadoCar"/>
    <w:uiPriority w:val="99"/>
    <w:unhideWhenUsed/>
    <w:rsid w:val="001F243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F243A"/>
    <w:rPr>
      <w:rFonts w:eastAsiaTheme="minorEastAsia"/>
      <w:lang w:val="es-AR" w:eastAsia="es-AR"/>
    </w:rPr>
  </w:style>
  <w:style w:type="paragraph" w:styleId="Piedepgina">
    <w:name w:val="footer"/>
    <w:basedOn w:val="Normal"/>
    <w:link w:val="PiedepginaCar"/>
    <w:uiPriority w:val="99"/>
    <w:unhideWhenUsed/>
    <w:rsid w:val="001F243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F243A"/>
    <w:rPr>
      <w:rFonts w:eastAsiaTheme="minorEastAsia"/>
      <w:lang w:val="es-AR" w:eastAsia="es-AR"/>
    </w:rPr>
  </w:style>
  <w:style w:type="table" w:styleId="Tablaconcuadrcula">
    <w:name w:val="Table Grid"/>
    <w:basedOn w:val="Tablanormal"/>
    <w:uiPriority w:val="39"/>
    <w:rsid w:val="003A0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50831">
      <w:bodyDiv w:val="1"/>
      <w:marLeft w:val="0"/>
      <w:marRight w:val="0"/>
      <w:marTop w:val="0"/>
      <w:marBottom w:val="0"/>
      <w:divBdr>
        <w:top w:val="none" w:sz="0" w:space="0" w:color="auto"/>
        <w:left w:val="none" w:sz="0" w:space="0" w:color="auto"/>
        <w:bottom w:val="none" w:sz="0" w:space="0" w:color="auto"/>
        <w:right w:val="none" w:sz="0" w:space="0" w:color="auto"/>
      </w:divBdr>
    </w:div>
    <w:div w:id="304045529">
      <w:bodyDiv w:val="1"/>
      <w:marLeft w:val="0"/>
      <w:marRight w:val="0"/>
      <w:marTop w:val="0"/>
      <w:marBottom w:val="0"/>
      <w:divBdr>
        <w:top w:val="none" w:sz="0" w:space="0" w:color="auto"/>
        <w:left w:val="none" w:sz="0" w:space="0" w:color="auto"/>
        <w:bottom w:val="none" w:sz="0" w:space="0" w:color="auto"/>
        <w:right w:val="none" w:sz="0" w:space="0" w:color="auto"/>
      </w:divBdr>
    </w:div>
    <w:div w:id="325286522">
      <w:bodyDiv w:val="1"/>
      <w:marLeft w:val="0"/>
      <w:marRight w:val="0"/>
      <w:marTop w:val="0"/>
      <w:marBottom w:val="0"/>
      <w:divBdr>
        <w:top w:val="none" w:sz="0" w:space="0" w:color="auto"/>
        <w:left w:val="none" w:sz="0" w:space="0" w:color="auto"/>
        <w:bottom w:val="none" w:sz="0" w:space="0" w:color="auto"/>
        <w:right w:val="none" w:sz="0" w:space="0" w:color="auto"/>
      </w:divBdr>
    </w:div>
    <w:div w:id="350036305">
      <w:bodyDiv w:val="1"/>
      <w:marLeft w:val="0"/>
      <w:marRight w:val="0"/>
      <w:marTop w:val="0"/>
      <w:marBottom w:val="0"/>
      <w:divBdr>
        <w:top w:val="none" w:sz="0" w:space="0" w:color="auto"/>
        <w:left w:val="none" w:sz="0" w:space="0" w:color="auto"/>
        <w:bottom w:val="none" w:sz="0" w:space="0" w:color="auto"/>
        <w:right w:val="none" w:sz="0" w:space="0" w:color="auto"/>
      </w:divBdr>
    </w:div>
    <w:div w:id="563611356">
      <w:bodyDiv w:val="1"/>
      <w:marLeft w:val="0"/>
      <w:marRight w:val="0"/>
      <w:marTop w:val="0"/>
      <w:marBottom w:val="0"/>
      <w:divBdr>
        <w:top w:val="none" w:sz="0" w:space="0" w:color="auto"/>
        <w:left w:val="none" w:sz="0" w:space="0" w:color="auto"/>
        <w:bottom w:val="none" w:sz="0" w:space="0" w:color="auto"/>
        <w:right w:val="none" w:sz="0" w:space="0" w:color="auto"/>
      </w:divBdr>
    </w:div>
    <w:div w:id="197841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ICER</dc:creator>
  <cp:keywords/>
  <dc:description/>
  <cp:lastModifiedBy>Ana Meza Echandi</cp:lastModifiedBy>
  <cp:revision>6</cp:revision>
  <dcterms:created xsi:type="dcterms:W3CDTF">2020-03-12T18:02:00Z</dcterms:created>
  <dcterms:modified xsi:type="dcterms:W3CDTF">2020-04-27T22:26:00Z</dcterms:modified>
</cp:coreProperties>
</file>