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E6" w:rsidRDefault="00ED7EE6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281F8B22">
            <wp:simplePos x="0" y="0"/>
            <wp:positionH relativeFrom="column">
              <wp:posOffset>780415</wp:posOffset>
            </wp:positionH>
            <wp:positionV relativeFrom="paragraph">
              <wp:posOffset>0</wp:posOffset>
            </wp:positionV>
            <wp:extent cx="4543425" cy="16859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EE6" w:rsidRDefault="00ED7EE6">
      <w:pPr>
        <w:rPr>
          <w:rFonts w:ascii="Calibri" w:hAnsi="Calibri" w:cs="Arial"/>
        </w:rPr>
      </w:pPr>
    </w:p>
    <w:p w:rsidR="00ED7EE6" w:rsidRDefault="00ED7EE6">
      <w:pPr>
        <w:rPr>
          <w:rFonts w:ascii="Calibri" w:hAnsi="Calibri" w:cs="Arial"/>
        </w:rPr>
      </w:pPr>
    </w:p>
    <w:p w:rsidR="00ED7EE6" w:rsidRDefault="00ED7EE6">
      <w:pPr>
        <w:rPr>
          <w:rFonts w:ascii="Calibri" w:hAnsi="Calibri" w:cs="Arial"/>
        </w:rPr>
      </w:pPr>
    </w:p>
    <w:p w:rsidR="00ED7EE6" w:rsidRDefault="00ED7EE6">
      <w:pPr>
        <w:rPr>
          <w:rFonts w:ascii="Calibri" w:hAnsi="Calibri" w:cs="Arial"/>
        </w:rPr>
      </w:pPr>
    </w:p>
    <w:p w:rsidR="00ED7EE6" w:rsidRDefault="00ED7EE6">
      <w:pPr>
        <w:rPr>
          <w:rFonts w:ascii="Calibri" w:hAnsi="Calibri" w:cs="Arial"/>
        </w:rPr>
      </w:pPr>
    </w:p>
    <w:p w:rsidR="00ED7EE6" w:rsidRDefault="00ED7EE6">
      <w:pPr>
        <w:rPr>
          <w:rFonts w:ascii="Calibri" w:hAnsi="Calibri" w:cs="Arial"/>
        </w:rPr>
      </w:pPr>
    </w:p>
    <w:p w:rsidR="00DC3F6C" w:rsidRDefault="00DC3F6C">
      <w:pPr>
        <w:rPr>
          <w:rFonts w:ascii="Calibri" w:hAnsi="Calibri" w:cs="Arial"/>
        </w:rPr>
      </w:pPr>
      <w:bookmarkStart w:id="0" w:name="_GoBack"/>
      <w:bookmarkEnd w:id="0"/>
    </w:p>
    <w:p w:rsidR="00ED7EE6" w:rsidRPr="00701DA1" w:rsidRDefault="00DE56FE">
      <w:pPr>
        <w:rPr>
          <w:rFonts w:ascii="Calibri" w:eastAsiaTheme="minorEastAsia" w:hAnsi="Calibri" w:cs="Arial"/>
          <w:color w:val="2F5496" w:themeColor="accent1" w:themeShade="BF"/>
          <w:sz w:val="28"/>
          <w:szCs w:val="28"/>
          <w:lang w:val="es-AR" w:eastAsia="es-AR"/>
        </w:rPr>
      </w:pPr>
      <w:r w:rsidRPr="00701DA1">
        <w:rPr>
          <w:rFonts w:ascii="Calibri" w:eastAsiaTheme="minorEastAsia" w:hAnsi="Calibri" w:cs="Arial"/>
          <w:color w:val="2F5496" w:themeColor="accent1" w:themeShade="BF"/>
          <w:sz w:val="28"/>
          <w:szCs w:val="28"/>
          <w:lang w:val="es-AR" w:eastAsia="es-AR"/>
        </w:rPr>
        <w:t>¿Cuáles órganos forman parte del sistema circulatorio?</w:t>
      </w:r>
    </w:p>
    <w:p w:rsidR="00DE56FE" w:rsidRPr="00701DA1" w:rsidRDefault="00DE56FE">
      <w:pPr>
        <w:rPr>
          <w:rFonts w:ascii="Calibri" w:eastAsiaTheme="minorEastAsia" w:hAnsi="Calibri" w:cs="Arial"/>
          <w:color w:val="BF8F00" w:themeColor="accent4" w:themeShade="BF"/>
          <w:sz w:val="28"/>
          <w:szCs w:val="28"/>
          <w:lang w:val="es-AR" w:eastAsia="es-AR"/>
        </w:rPr>
      </w:pPr>
      <w:r w:rsidRPr="00701DA1">
        <w:rPr>
          <w:rFonts w:ascii="Calibri" w:eastAsiaTheme="minorEastAsia" w:hAnsi="Calibri" w:cs="Arial"/>
          <w:color w:val="BF8F00" w:themeColor="accent4" w:themeShade="BF"/>
          <w:sz w:val="28"/>
          <w:szCs w:val="28"/>
          <w:lang w:val="es-AR" w:eastAsia="es-AR"/>
        </w:rPr>
        <w:t>¿Qué relación tiene el sistema respiratorio con el sistema circulatorio del cuerpo humano?</w:t>
      </w:r>
    </w:p>
    <w:p w:rsidR="00BD0873" w:rsidRPr="00701DA1" w:rsidRDefault="00BD0873">
      <w:pPr>
        <w:rPr>
          <w:rFonts w:ascii="Calibri" w:eastAsiaTheme="minorEastAsia" w:hAnsi="Calibri" w:cs="Arial"/>
          <w:color w:val="2F5496" w:themeColor="accent1" w:themeShade="BF"/>
          <w:sz w:val="28"/>
          <w:szCs w:val="28"/>
          <w:lang w:val="es-AR" w:eastAsia="es-AR"/>
        </w:rPr>
      </w:pPr>
      <w:r w:rsidRPr="00701DA1">
        <w:rPr>
          <w:rFonts w:ascii="Calibri" w:eastAsiaTheme="minorEastAsia" w:hAnsi="Calibri" w:cs="Arial"/>
          <w:color w:val="2F5496" w:themeColor="accent1" w:themeShade="BF"/>
          <w:sz w:val="28"/>
          <w:szCs w:val="28"/>
          <w:lang w:val="es-AR" w:eastAsia="es-AR"/>
        </w:rPr>
        <w:t>¿Cuáles órganos participan en el proceso de circulación de la sangre?</w:t>
      </w:r>
    </w:p>
    <w:p w:rsidR="00DE56FE" w:rsidRPr="00701DA1" w:rsidRDefault="00BD0873">
      <w:pPr>
        <w:rPr>
          <w:rFonts w:ascii="Calibri" w:hAnsi="Calibri" w:cs="Arial"/>
          <w:color w:val="BF8F00" w:themeColor="accent4" w:themeShade="BF"/>
          <w:sz w:val="28"/>
          <w:szCs w:val="28"/>
        </w:rPr>
      </w:pPr>
      <w:r w:rsidRPr="00701DA1">
        <w:rPr>
          <w:rFonts w:ascii="Calibri" w:eastAsiaTheme="minorEastAsia" w:hAnsi="Calibri" w:cs="Arial"/>
          <w:color w:val="BF8F00" w:themeColor="accent4" w:themeShade="BF"/>
          <w:sz w:val="28"/>
          <w:szCs w:val="28"/>
          <w:lang w:val="es-AR" w:eastAsia="es-AR"/>
        </w:rPr>
        <w:t xml:space="preserve"> ¿De qué está formada la sangre? ¿Por qué se define la sangre como un tejido?</w:t>
      </w:r>
    </w:p>
    <w:p w:rsidR="00FB55D5" w:rsidRPr="00701DA1" w:rsidRDefault="008126C7">
      <w:pPr>
        <w:rPr>
          <w:rFonts w:ascii="Calibri" w:hAnsi="Calibri" w:cs="Arial"/>
          <w:color w:val="2F5496" w:themeColor="accent1" w:themeShade="BF"/>
          <w:sz w:val="28"/>
          <w:szCs w:val="28"/>
        </w:rPr>
      </w:pPr>
      <w:r w:rsidRPr="00701DA1">
        <w:rPr>
          <w:rFonts w:ascii="Calibri" w:hAnsi="Calibri" w:cs="Arial"/>
          <w:color w:val="2F5496" w:themeColor="accent1" w:themeShade="BF"/>
          <w:sz w:val="28"/>
          <w:szCs w:val="28"/>
        </w:rPr>
        <w:t>¿Cu</w:t>
      </w:r>
      <w:r w:rsidR="00FB55D5" w:rsidRPr="00701DA1">
        <w:rPr>
          <w:rFonts w:ascii="Calibri" w:hAnsi="Calibri" w:cs="Arial"/>
          <w:color w:val="2F5496" w:themeColor="accent1" w:themeShade="BF"/>
          <w:sz w:val="28"/>
          <w:szCs w:val="28"/>
        </w:rPr>
        <w:t>á</w:t>
      </w:r>
      <w:r w:rsidRPr="00701DA1">
        <w:rPr>
          <w:rFonts w:ascii="Calibri" w:hAnsi="Calibri" w:cs="Arial"/>
          <w:color w:val="2F5496" w:themeColor="accent1" w:themeShade="BF"/>
          <w:sz w:val="28"/>
          <w:szCs w:val="28"/>
        </w:rPr>
        <w:t xml:space="preserve">les enfermedades pueden afectar el sistema circulatorio? </w:t>
      </w:r>
    </w:p>
    <w:p w:rsidR="00FB55D5" w:rsidRPr="00701DA1" w:rsidRDefault="008126C7">
      <w:pPr>
        <w:rPr>
          <w:rFonts w:ascii="Calibri" w:hAnsi="Calibri" w:cs="Arial"/>
          <w:color w:val="BF8F00" w:themeColor="accent4" w:themeShade="BF"/>
          <w:sz w:val="28"/>
          <w:szCs w:val="28"/>
        </w:rPr>
      </w:pPr>
      <w:r w:rsidRPr="00701DA1">
        <w:rPr>
          <w:rFonts w:ascii="Calibri" w:hAnsi="Calibri" w:cs="Arial"/>
          <w:color w:val="BF8F00" w:themeColor="accent4" w:themeShade="BF"/>
          <w:sz w:val="28"/>
          <w:szCs w:val="28"/>
        </w:rPr>
        <w:t>¿Cuáles familiares o miembros de la comunidad padecen de alguna enfermedad del sistema circulatorio?</w:t>
      </w:r>
    </w:p>
    <w:p w:rsidR="008126C7" w:rsidRPr="00701DA1" w:rsidRDefault="008126C7">
      <w:pPr>
        <w:rPr>
          <w:rFonts w:ascii="Calibri" w:hAnsi="Calibri" w:cs="Arial"/>
          <w:color w:val="1F3864" w:themeColor="accent1" w:themeShade="80"/>
          <w:sz w:val="28"/>
          <w:szCs w:val="28"/>
        </w:rPr>
      </w:pPr>
      <w:r w:rsidRPr="007C4A66">
        <w:rPr>
          <w:rFonts w:ascii="Calibri" w:hAnsi="Calibri" w:cs="Arial"/>
          <w:sz w:val="28"/>
          <w:szCs w:val="28"/>
        </w:rPr>
        <w:t xml:space="preserve"> </w:t>
      </w:r>
      <w:r w:rsidRPr="00701DA1">
        <w:rPr>
          <w:rFonts w:ascii="Calibri" w:hAnsi="Calibri" w:cs="Arial"/>
          <w:color w:val="1F3864" w:themeColor="accent1" w:themeShade="80"/>
          <w:sz w:val="28"/>
          <w:szCs w:val="28"/>
        </w:rPr>
        <w:t>¿Qué cuidados debe tener una persona que padece enfermedades del sistema circulatorio?</w:t>
      </w:r>
    </w:p>
    <w:sectPr w:rsidR="008126C7" w:rsidRPr="00701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C7"/>
    <w:rsid w:val="002F6BBE"/>
    <w:rsid w:val="004B07EA"/>
    <w:rsid w:val="00701DA1"/>
    <w:rsid w:val="007C4A66"/>
    <w:rsid w:val="008126C7"/>
    <w:rsid w:val="00BD0873"/>
    <w:rsid w:val="00DC3F6C"/>
    <w:rsid w:val="00DE56FE"/>
    <w:rsid w:val="00ED7EE6"/>
    <w:rsid w:val="00F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EEFB"/>
  <w15:chartTrackingRefBased/>
  <w15:docId w15:val="{913425AE-BCC2-45CC-8CE2-9CF47FB7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2</cp:revision>
  <dcterms:created xsi:type="dcterms:W3CDTF">2020-03-17T22:50:00Z</dcterms:created>
  <dcterms:modified xsi:type="dcterms:W3CDTF">2020-03-17T22:50:00Z</dcterms:modified>
</cp:coreProperties>
</file>