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12F" w:rsidRDefault="00BE1D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62A1D" wp14:editId="7A4A623D">
                <wp:simplePos x="0" y="0"/>
                <wp:positionH relativeFrom="margin">
                  <wp:align>left</wp:align>
                </wp:positionH>
                <wp:positionV relativeFrom="paragraph">
                  <wp:posOffset>-447675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1DDD" w:rsidRPr="00BE1DDD" w:rsidRDefault="00BE1DDD" w:rsidP="00BE1DD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Ejercicio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C62A1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35.2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" filled="f" stroked="f">
                <v:textbox style="mso-fit-shape-to-text:t">
                  <w:txbxContent>
                    <w:p w:rsidR="00BE1DDD" w:rsidRPr="00BE1DDD" w:rsidRDefault="00BE1DDD" w:rsidP="00BE1DD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Ejercicio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1DDD" w:rsidRPr="00BE1DDD" w:rsidRDefault="00BE1DDD">
      <w:pP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15644" w:rsidRDefault="00A8612F">
      <w:r>
        <w:rPr>
          <w:noProof/>
        </w:rPr>
        <w:drawing>
          <wp:inline distT="0" distB="0" distL="0" distR="0" wp14:anchorId="6557C355" wp14:editId="2DC0757F">
            <wp:extent cx="5943600" cy="3952875"/>
            <wp:effectExtent l="0" t="0" r="0" b="9525"/>
            <wp:docPr id="2" name="Imagen 2" descr="Image result for persona saltando  con los dos pies en un mismo lu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rsona saltando  con los dos pies en un mismo lug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2F" w:rsidRDefault="00A8612F"/>
    <w:p w:rsidR="00A8612F" w:rsidRDefault="00A8612F"/>
    <w:p w:rsidR="00A8612F" w:rsidRPr="00E56100" w:rsidRDefault="00A8612F" w:rsidP="00A8612F">
      <w:pPr>
        <w:rPr>
          <w:rFonts w:ascii="Calibri" w:eastAsiaTheme="minorEastAsia" w:hAnsi="Calibri" w:cs="Arial"/>
          <w:sz w:val="24"/>
          <w:szCs w:val="24"/>
          <w:lang w:val="es-AR" w:eastAsia="es-AR"/>
        </w:rPr>
      </w:pPr>
      <w:r w:rsidRPr="00E56100">
        <w:rPr>
          <w:rFonts w:ascii="Calibri" w:eastAsiaTheme="minorEastAsia" w:hAnsi="Calibri" w:cs="Arial"/>
          <w:sz w:val="24"/>
          <w:szCs w:val="24"/>
          <w:lang w:val="es-AR" w:eastAsia="es-AR"/>
        </w:rPr>
        <w:t xml:space="preserve">Busque una cuerda y salte sobre un mismo lugar durante varios minutos. </w:t>
      </w:r>
    </w:p>
    <w:p w:rsidR="00A8612F" w:rsidRDefault="00A8612F" w:rsidP="00A8612F">
      <w:pPr>
        <w:rPr>
          <w:rFonts w:ascii="Calibri" w:eastAsiaTheme="minorEastAsia" w:hAnsi="Calibri" w:cs="Arial"/>
          <w:sz w:val="24"/>
          <w:szCs w:val="24"/>
          <w:lang w:val="es-AR" w:eastAsia="es-AR"/>
        </w:rPr>
      </w:pPr>
      <w:r w:rsidRPr="00E56100">
        <w:rPr>
          <w:rFonts w:ascii="Calibri" w:eastAsiaTheme="minorEastAsia" w:hAnsi="Calibri" w:cs="Arial"/>
          <w:sz w:val="24"/>
          <w:szCs w:val="24"/>
          <w:lang w:val="es-AR" w:eastAsia="es-AR"/>
        </w:rPr>
        <w:t>Registre la cantidad de latidos y pulsaciones</w:t>
      </w:r>
      <w:r w:rsidR="00570149">
        <w:rPr>
          <w:rFonts w:ascii="Calibri" w:eastAsiaTheme="minorEastAsia" w:hAnsi="Calibri" w:cs="Arial"/>
          <w:sz w:val="24"/>
          <w:szCs w:val="24"/>
          <w:lang w:val="es-AR" w:eastAsia="es-AR"/>
        </w:rPr>
        <w:t xml:space="preserve"> durante uno </w:t>
      </w:r>
      <w:bookmarkStart w:id="0" w:name="_GoBack"/>
      <w:bookmarkEnd w:id="0"/>
      <w:r w:rsidR="00570149">
        <w:rPr>
          <w:rFonts w:ascii="Calibri" w:eastAsiaTheme="minorEastAsia" w:hAnsi="Calibri" w:cs="Arial"/>
          <w:sz w:val="24"/>
          <w:szCs w:val="24"/>
          <w:lang w:val="es-AR" w:eastAsia="es-AR"/>
        </w:rPr>
        <w:t>o varios minutos.</w:t>
      </w:r>
    </w:p>
    <w:p w:rsidR="00D410A6" w:rsidRPr="00BE1DDD" w:rsidRDefault="00D410A6" w:rsidP="00A8612F">
      <w:pPr>
        <w:rPr>
          <w:rFonts w:ascii="Calibri" w:eastAsiaTheme="minorEastAsia" w:hAnsi="Calibri" w:cs="Arial"/>
          <w:b/>
          <w:color w:val="000000" w:themeColor="text1"/>
          <w:sz w:val="24"/>
          <w:szCs w:val="24"/>
          <w:lang w:val="es-AR" w:eastAsia="es-A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eastAsiaTheme="minorEastAsia" w:hAnsi="Calibri" w:cs="Arial"/>
          <w:sz w:val="24"/>
          <w:szCs w:val="24"/>
          <w:lang w:val="es-AR" w:eastAsia="es-AR"/>
        </w:rPr>
        <w:t>Puede hacerlo en la muñeca o en el cuello.</w:t>
      </w:r>
    </w:p>
    <w:p w:rsidR="00EC7E63" w:rsidRDefault="00EC7E63" w:rsidP="00A8612F">
      <w:pPr>
        <w:rPr>
          <w:rFonts w:ascii="Calibri" w:eastAsiaTheme="minorEastAsia" w:hAnsi="Calibri" w:cs="Arial"/>
          <w:sz w:val="21"/>
          <w:szCs w:val="21"/>
          <w:lang w:val="es-AR" w:eastAsia="es-AR"/>
        </w:rPr>
      </w:pPr>
    </w:p>
    <w:p w:rsidR="00A8612F" w:rsidRPr="00EC7E63" w:rsidRDefault="00A8612F" w:rsidP="00EC7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EAAAA" w:themeFill="background2" w:themeFillShade="BF"/>
        <w:rPr>
          <w:rFonts w:ascii="Calibri" w:eastAsiaTheme="minorEastAsia" w:hAnsi="Calibri" w:cs="Arial"/>
          <w:sz w:val="28"/>
          <w:szCs w:val="28"/>
          <w:lang w:val="es-AR" w:eastAsia="es-AR"/>
        </w:rPr>
      </w:pPr>
      <w:r w:rsidRPr="00EC7E63">
        <w:rPr>
          <w:rFonts w:ascii="Calibri" w:eastAsiaTheme="minorEastAsia" w:hAnsi="Calibri" w:cs="Arial"/>
          <w:sz w:val="28"/>
          <w:szCs w:val="28"/>
          <w:lang w:val="es-AR" w:eastAsia="es-AR"/>
        </w:rPr>
        <w:t xml:space="preserve">¿Qué relación tiene la cantidad de latidos del corazón o pulsaciones, con la circulación del tejido sanguíneo cuando se realizan diferentes actividades físicas? </w:t>
      </w:r>
    </w:p>
    <w:p w:rsidR="00A8612F" w:rsidRDefault="00A8612F"/>
    <w:sectPr w:rsidR="00A861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44"/>
    <w:rsid w:val="00570149"/>
    <w:rsid w:val="00A8612F"/>
    <w:rsid w:val="00BE1DDD"/>
    <w:rsid w:val="00D30F49"/>
    <w:rsid w:val="00D410A6"/>
    <w:rsid w:val="00E56100"/>
    <w:rsid w:val="00EC7E63"/>
    <w:rsid w:val="00F1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241D"/>
  <w15:chartTrackingRefBased/>
  <w15:docId w15:val="{7C08CEAF-5394-434D-A484-F2A1A6DD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10</cp:revision>
  <dcterms:created xsi:type="dcterms:W3CDTF">2020-03-18T18:11:00Z</dcterms:created>
  <dcterms:modified xsi:type="dcterms:W3CDTF">2020-03-18T22:15:00Z</dcterms:modified>
</cp:coreProperties>
</file>