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870" w:rsidRDefault="001D2870"/>
    <w:p w:rsidR="00752B30" w:rsidRDefault="00752B30"/>
    <w:p w:rsidR="00F12F2B" w:rsidRDefault="009A35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5D710" wp14:editId="6618643E">
                <wp:simplePos x="0" y="0"/>
                <wp:positionH relativeFrom="column">
                  <wp:posOffset>352425</wp:posOffset>
                </wp:positionH>
                <wp:positionV relativeFrom="paragraph">
                  <wp:posOffset>-590550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3526" w:rsidRPr="009A3526" w:rsidRDefault="009A3526" w:rsidP="009A3526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Encuesta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5D71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7.75pt;margin-top:-46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9A3526" w:rsidRPr="009A3526" w:rsidRDefault="009A3526" w:rsidP="009A3526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Encuesta</w:t>
                      </w:r>
                    </w:p>
                  </w:txbxContent>
                </v:textbox>
              </v:shape>
            </w:pict>
          </mc:Fallback>
        </mc:AlternateContent>
      </w:r>
    </w:p>
    <w:p w:rsidR="00F12F2B" w:rsidRPr="009A3526" w:rsidRDefault="00F12F2B">
      <w:pPr>
        <w:rPr>
          <w:sz w:val="28"/>
          <w:szCs w:val="28"/>
        </w:rPr>
      </w:pPr>
      <w:r w:rsidRPr="00893EC3">
        <w:rPr>
          <w:b/>
          <w:bCs/>
          <w:sz w:val="28"/>
          <w:szCs w:val="28"/>
        </w:rPr>
        <w:t>Miembros de la familia</w:t>
      </w:r>
      <w:r w:rsidRPr="009A3526">
        <w:rPr>
          <w:sz w:val="28"/>
          <w:szCs w:val="28"/>
        </w:rPr>
        <w:t xml:space="preserve"> </w:t>
      </w:r>
      <w:r w:rsidR="00031DCC" w:rsidRPr="009A3526">
        <w:rPr>
          <w:sz w:val="28"/>
          <w:szCs w:val="28"/>
        </w:rPr>
        <w:tab/>
      </w:r>
      <w:r w:rsidR="00031DCC" w:rsidRPr="009A3526">
        <w:rPr>
          <w:sz w:val="28"/>
          <w:szCs w:val="28"/>
        </w:rPr>
        <w:tab/>
      </w:r>
      <w:r w:rsidR="00031DCC" w:rsidRPr="009A3526">
        <w:rPr>
          <w:sz w:val="28"/>
          <w:szCs w:val="28"/>
        </w:rPr>
        <w:tab/>
      </w:r>
      <w:r w:rsidR="00031DCC" w:rsidRPr="009A3526">
        <w:rPr>
          <w:sz w:val="28"/>
          <w:szCs w:val="28"/>
        </w:rPr>
        <w:tab/>
      </w:r>
      <w:r w:rsidR="00031DCC">
        <w:tab/>
      </w:r>
      <w:r w:rsidR="00031DCC" w:rsidRPr="00893EC3">
        <w:rPr>
          <w:b/>
          <w:bCs/>
          <w:sz w:val="28"/>
          <w:szCs w:val="28"/>
        </w:rPr>
        <w:t>Vecinos de la comunidad</w:t>
      </w:r>
    </w:p>
    <w:p w:rsidR="008039CE" w:rsidRDefault="00C066B8">
      <w:r>
        <w:rPr>
          <w:noProof/>
        </w:rPr>
        <w:drawing>
          <wp:anchor distT="0" distB="0" distL="114300" distR="114300" simplePos="0" relativeHeight="251659264" behindDoc="0" locked="0" layoutInCell="1" allowOverlap="1" wp14:anchorId="3368E449">
            <wp:simplePos x="0" y="0"/>
            <wp:positionH relativeFrom="column">
              <wp:posOffset>3362325</wp:posOffset>
            </wp:positionH>
            <wp:positionV relativeFrom="paragraph">
              <wp:posOffset>312420</wp:posOffset>
            </wp:positionV>
            <wp:extent cx="2800350" cy="1885950"/>
            <wp:effectExtent l="38100" t="38100" r="38100" b="3810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859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B79" w:rsidRDefault="002B4B79">
      <w:r>
        <w:rPr>
          <w:noProof/>
        </w:rPr>
        <w:drawing>
          <wp:anchor distT="0" distB="0" distL="114300" distR="114300" simplePos="0" relativeHeight="251658240" behindDoc="0" locked="0" layoutInCell="1" allowOverlap="1" wp14:anchorId="01DBFF8F">
            <wp:simplePos x="0" y="0"/>
            <wp:positionH relativeFrom="column">
              <wp:posOffset>-19050</wp:posOffset>
            </wp:positionH>
            <wp:positionV relativeFrom="paragraph">
              <wp:posOffset>38735</wp:posOffset>
            </wp:positionV>
            <wp:extent cx="2933700" cy="1893570"/>
            <wp:effectExtent l="38100" t="38100" r="38100" b="30480"/>
            <wp:wrapSquare wrapText="bothSides"/>
            <wp:docPr id="2" name="Imagen 2" descr="Image result for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ami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935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B30" w:rsidRDefault="00752B30">
      <w:pPr>
        <w:rPr>
          <w:b/>
          <w:bCs/>
          <w:sz w:val="24"/>
          <w:szCs w:val="24"/>
        </w:rPr>
      </w:pPr>
    </w:p>
    <w:p w:rsidR="00752B30" w:rsidRDefault="00752B30">
      <w:pPr>
        <w:rPr>
          <w:b/>
          <w:bCs/>
          <w:sz w:val="24"/>
          <w:szCs w:val="24"/>
        </w:rPr>
      </w:pPr>
    </w:p>
    <w:p w:rsidR="00E765B2" w:rsidRPr="00752B30" w:rsidRDefault="00F879FE">
      <w:pPr>
        <w:rPr>
          <w:b/>
          <w:bCs/>
          <w:sz w:val="24"/>
          <w:szCs w:val="24"/>
        </w:rPr>
      </w:pPr>
      <w:r w:rsidRPr="00752B30">
        <w:rPr>
          <w:b/>
          <w:bCs/>
          <w:sz w:val="24"/>
          <w:szCs w:val="24"/>
        </w:rPr>
        <w:t>ENCUESTA</w:t>
      </w:r>
    </w:p>
    <w:p w:rsidR="005729B2" w:rsidRDefault="00ED02C7">
      <w:pPr>
        <w:rPr>
          <w:sz w:val="24"/>
          <w:szCs w:val="24"/>
        </w:rPr>
      </w:pPr>
      <w:r w:rsidRPr="00752B30">
        <w:rPr>
          <w:sz w:val="24"/>
          <w:szCs w:val="24"/>
        </w:rPr>
        <w:t xml:space="preserve">Se le sugiere </w:t>
      </w:r>
      <w:r w:rsidR="00A01933" w:rsidRPr="00752B30">
        <w:rPr>
          <w:sz w:val="24"/>
          <w:szCs w:val="24"/>
        </w:rPr>
        <w:t>seleccionar</w:t>
      </w:r>
      <w:r w:rsidR="00F879FE" w:rsidRPr="00752B30">
        <w:rPr>
          <w:sz w:val="24"/>
          <w:szCs w:val="24"/>
        </w:rPr>
        <w:t xml:space="preserve"> a </w:t>
      </w:r>
      <w:r w:rsidRPr="00752B30">
        <w:rPr>
          <w:sz w:val="24"/>
          <w:szCs w:val="24"/>
        </w:rPr>
        <w:t xml:space="preserve">por lo menos 6 miembros de la familia </w:t>
      </w:r>
      <w:r w:rsidR="00090FB4" w:rsidRPr="00752B30">
        <w:rPr>
          <w:sz w:val="24"/>
          <w:szCs w:val="24"/>
        </w:rPr>
        <w:t>y 6 vecinos de la comunidad para aplicar la siguiente encuesta.</w:t>
      </w:r>
    </w:p>
    <w:p w:rsidR="0026271A" w:rsidRPr="00752B30" w:rsidRDefault="0026271A">
      <w:pPr>
        <w:rPr>
          <w:sz w:val="24"/>
          <w:szCs w:val="24"/>
        </w:rPr>
      </w:pPr>
    </w:p>
    <w:p w:rsidR="000B2216" w:rsidRDefault="00B61E60">
      <w:pPr>
        <w:rPr>
          <w:b/>
          <w:bCs/>
          <w:sz w:val="24"/>
          <w:szCs w:val="24"/>
        </w:rPr>
      </w:pPr>
      <w:r w:rsidRPr="00752B30">
        <w:rPr>
          <w:b/>
          <w:bCs/>
          <w:sz w:val="24"/>
          <w:szCs w:val="24"/>
        </w:rPr>
        <w:t xml:space="preserve">Esta se divide en tres </w:t>
      </w:r>
      <w:r w:rsidR="000B2216" w:rsidRPr="00752B30">
        <w:rPr>
          <w:b/>
          <w:bCs/>
          <w:sz w:val="24"/>
          <w:szCs w:val="24"/>
        </w:rPr>
        <w:t>partes:</w:t>
      </w:r>
    </w:p>
    <w:p w:rsidR="0026271A" w:rsidRPr="00752B30" w:rsidRDefault="000B2216">
      <w:pPr>
        <w:rPr>
          <w:sz w:val="24"/>
          <w:szCs w:val="24"/>
        </w:rPr>
      </w:pPr>
      <w:r w:rsidRPr="00752B30">
        <w:rPr>
          <w:sz w:val="24"/>
          <w:szCs w:val="24"/>
        </w:rPr>
        <w:t xml:space="preserve"> </w:t>
      </w:r>
      <w:r w:rsidR="007A17E3" w:rsidRPr="0026271A">
        <w:rPr>
          <w:b/>
          <w:bCs/>
          <w:sz w:val="24"/>
          <w:szCs w:val="24"/>
        </w:rPr>
        <w:t>I PARTE-</w:t>
      </w:r>
      <w:r w:rsidR="007A17E3" w:rsidRPr="00752B30">
        <w:rPr>
          <w:sz w:val="24"/>
          <w:szCs w:val="24"/>
        </w:rPr>
        <w:t xml:space="preserve"> </w:t>
      </w:r>
      <w:r w:rsidRPr="00752B30">
        <w:rPr>
          <w:sz w:val="24"/>
          <w:szCs w:val="24"/>
        </w:rPr>
        <w:t>Alimentos con grasas saturadas</w:t>
      </w:r>
      <w:r w:rsidR="002C66B6" w:rsidRPr="00752B30">
        <w:rPr>
          <w:sz w:val="24"/>
          <w:szCs w:val="24"/>
        </w:rPr>
        <w:t>.</w:t>
      </w:r>
    </w:p>
    <w:p w:rsidR="007A17E3" w:rsidRPr="00752B30" w:rsidRDefault="00B61E60">
      <w:pPr>
        <w:rPr>
          <w:sz w:val="24"/>
          <w:szCs w:val="24"/>
        </w:rPr>
      </w:pPr>
      <w:r w:rsidRPr="00752B30">
        <w:rPr>
          <w:sz w:val="24"/>
          <w:szCs w:val="24"/>
        </w:rPr>
        <w:t xml:space="preserve"> </w:t>
      </w:r>
      <w:r w:rsidR="007A17E3" w:rsidRPr="0026271A">
        <w:rPr>
          <w:b/>
          <w:bCs/>
          <w:sz w:val="24"/>
          <w:szCs w:val="24"/>
        </w:rPr>
        <w:t>II PARTE-</w:t>
      </w:r>
      <w:r w:rsidR="007A17E3" w:rsidRPr="00752B30">
        <w:rPr>
          <w:sz w:val="24"/>
          <w:szCs w:val="24"/>
        </w:rPr>
        <w:t xml:space="preserve"> R</w:t>
      </w:r>
      <w:r w:rsidR="00647DC9" w:rsidRPr="00752B30">
        <w:rPr>
          <w:sz w:val="24"/>
          <w:szCs w:val="24"/>
        </w:rPr>
        <w:t>opa que utiliza</w:t>
      </w:r>
      <w:r w:rsidR="007A17E3" w:rsidRPr="00752B30">
        <w:rPr>
          <w:sz w:val="24"/>
          <w:szCs w:val="24"/>
        </w:rPr>
        <w:t xml:space="preserve"> normalmente</w:t>
      </w:r>
      <w:r w:rsidR="002C66B6" w:rsidRPr="00752B30">
        <w:rPr>
          <w:sz w:val="24"/>
          <w:szCs w:val="24"/>
        </w:rPr>
        <w:t>.</w:t>
      </w:r>
    </w:p>
    <w:p w:rsidR="00B61E60" w:rsidRPr="00752B30" w:rsidRDefault="007A17E3">
      <w:pPr>
        <w:rPr>
          <w:sz w:val="24"/>
          <w:szCs w:val="24"/>
        </w:rPr>
      </w:pPr>
      <w:r w:rsidRPr="0026271A">
        <w:rPr>
          <w:b/>
          <w:bCs/>
          <w:sz w:val="24"/>
          <w:szCs w:val="24"/>
        </w:rPr>
        <w:t>III PARTE-</w:t>
      </w:r>
      <w:r w:rsidR="00647DC9" w:rsidRPr="00752B30">
        <w:rPr>
          <w:sz w:val="24"/>
          <w:szCs w:val="24"/>
        </w:rPr>
        <w:t xml:space="preserve"> </w:t>
      </w:r>
      <w:r w:rsidRPr="00752B30">
        <w:rPr>
          <w:sz w:val="24"/>
          <w:szCs w:val="24"/>
        </w:rPr>
        <w:t>T</w:t>
      </w:r>
      <w:r w:rsidR="00647DC9" w:rsidRPr="00752B30">
        <w:rPr>
          <w:sz w:val="24"/>
          <w:szCs w:val="24"/>
        </w:rPr>
        <w:t>ipo de sangre.</w:t>
      </w:r>
    </w:p>
    <w:p w:rsidR="002C66B6" w:rsidRPr="00752B30" w:rsidRDefault="002C66B6">
      <w:pPr>
        <w:rPr>
          <w:sz w:val="24"/>
          <w:szCs w:val="24"/>
        </w:rPr>
      </w:pPr>
    </w:p>
    <w:p w:rsidR="00752B30" w:rsidRDefault="00752B30"/>
    <w:p w:rsidR="00752B30" w:rsidRDefault="00752B30"/>
    <w:p w:rsidR="00752B30" w:rsidRDefault="00752B30"/>
    <w:p w:rsidR="00752B30" w:rsidRDefault="00752B30"/>
    <w:p w:rsidR="00752B30" w:rsidRPr="00F879FE" w:rsidRDefault="00752B30"/>
    <w:p w:rsidR="00647DC9" w:rsidRPr="005E4662" w:rsidRDefault="00647DC9">
      <w:pPr>
        <w:rPr>
          <w:b/>
          <w:bCs/>
          <w:sz w:val="24"/>
          <w:szCs w:val="24"/>
        </w:rPr>
      </w:pPr>
      <w:r w:rsidRPr="005E4662">
        <w:rPr>
          <w:b/>
          <w:bCs/>
          <w:sz w:val="24"/>
          <w:szCs w:val="24"/>
        </w:rPr>
        <w:t xml:space="preserve">I </w:t>
      </w:r>
      <w:r w:rsidR="00893EC3" w:rsidRPr="005E4662">
        <w:rPr>
          <w:b/>
          <w:bCs/>
          <w:sz w:val="24"/>
          <w:szCs w:val="24"/>
        </w:rPr>
        <w:t xml:space="preserve">PARTE. </w:t>
      </w:r>
    </w:p>
    <w:p w:rsidR="00E6161A" w:rsidRPr="005E4662" w:rsidRDefault="00125730">
      <w:pPr>
        <w:rPr>
          <w:sz w:val="24"/>
          <w:szCs w:val="24"/>
        </w:rPr>
      </w:pPr>
      <w:r w:rsidRPr="005E4662">
        <w:rPr>
          <w:sz w:val="24"/>
          <w:szCs w:val="24"/>
        </w:rPr>
        <w:t xml:space="preserve">Marque con un   X    la casilla correspondiente a </w:t>
      </w:r>
      <w:r w:rsidR="00B72D15" w:rsidRPr="005E4662">
        <w:rPr>
          <w:sz w:val="24"/>
          <w:szCs w:val="24"/>
        </w:rPr>
        <w:t>¿</w:t>
      </w:r>
      <w:r w:rsidR="00B72D15">
        <w:rPr>
          <w:sz w:val="24"/>
          <w:szCs w:val="24"/>
        </w:rPr>
        <w:t>C</w:t>
      </w:r>
      <w:r w:rsidR="00B72D15" w:rsidRPr="005E4662">
        <w:rPr>
          <w:sz w:val="24"/>
          <w:szCs w:val="24"/>
        </w:rPr>
        <w:t>uántas veces a la semana come estos alimentos con grasas saturadas?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2"/>
        <w:gridCol w:w="965"/>
        <w:gridCol w:w="981"/>
        <w:gridCol w:w="981"/>
        <w:gridCol w:w="981"/>
        <w:gridCol w:w="981"/>
        <w:gridCol w:w="1106"/>
        <w:gridCol w:w="803"/>
        <w:gridCol w:w="900"/>
      </w:tblGrid>
      <w:tr w:rsidR="009509F0" w:rsidTr="00D43FE7">
        <w:tc>
          <w:tcPr>
            <w:tcW w:w="1653" w:type="dxa"/>
            <w:shd w:val="clear" w:color="auto" w:fill="FFD966" w:themeFill="accent4" w:themeFillTint="99"/>
          </w:tcPr>
          <w:p w:rsidR="009509F0" w:rsidRPr="005E4662" w:rsidRDefault="009509F0">
            <w:pPr>
              <w:rPr>
                <w:b/>
                <w:bCs/>
              </w:rPr>
            </w:pPr>
            <w:r w:rsidRPr="005E4662">
              <w:rPr>
                <w:b/>
                <w:bCs/>
              </w:rPr>
              <w:t>ALIMENTOS</w:t>
            </w:r>
          </w:p>
        </w:tc>
        <w:tc>
          <w:tcPr>
            <w:tcW w:w="967" w:type="dxa"/>
            <w:shd w:val="clear" w:color="auto" w:fill="FFD966" w:themeFill="accent4" w:themeFillTint="99"/>
          </w:tcPr>
          <w:p w:rsidR="009509F0" w:rsidRPr="005E4662" w:rsidRDefault="009509F0">
            <w:pPr>
              <w:rPr>
                <w:b/>
                <w:bCs/>
              </w:rPr>
            </w:pPr>
            <w:r w:rsidRPr="005E4662">
              <w:rPr>
                <w:b/>
                <w:bCs/>
              </w:rPr>
              <w:t xml:space="preserve">      1 día</w:t>
            </w:r>
          </w:p>
        </w:tc>
        <w:tc>
          <w:tcPr>
            <w:tcW w:w="983" w:type="dxa"/>
            <w:shd w:val="clear" w:color="auto" w:fill="FFD966" w:themeFill="accent4" w:themeFillTint="99"/>
          </w:tcPr>
          <w:p w:rsidR="009509F0" w:rsidRPr="005E4662" w:rsidRDefault="009509F0">
            <w:pPr>
              <w:rPr>
                <w:b/>
                <w:bCs/>
              </w:rPr>
            </w:pPr>
            <w:r w:rsidRPr="005E4662">
              <w:rPr>
                <w:b/>
                <w:bCs/>
              </w:rPr>
              <w:t>2 días</w:t>
            </w:r>
          </w:p>
        </w:tc>
        <w:tc>
          <w:tcPr>
            <w:tcW w:w="983" w:type="dxa"/>
            <w:shd w:val="clear" w:color="auto" w:fill="FFD966" w:themeFill="accent4" w:themeFillTint="99"/>
          </w:tcPr>
          <w:p w:rsidR="009509F0" w:rsidRPr="005E4662" w:rsidRDefault="009509F0">
            <w:pPr>
              <w:rPr>
                <w:b/>
                <w:bCs/>
              </w:rPr>
            </w:pPr>
            <w:r w:rsidRPr="005E4662">
              <w:rPr>
                <w:b/>
                <w:bCs/>
              </w:rPr>
              <w:t>3 días</w:t>
            </w:r>
          </w:p>
        </w:tc>
        <w:tc>
          <w:tcPr>
            <w:tcW w:w="983" w:type="dxa"/>
            <w:shd w:val="clear" w:color="auto" w:fill="FFD966" w:themeFill="accent4" w:themeFillTint="99"/>
          </w:tcPr>
          <w:p w:rsidR="009509F0" w:rsidRPr="005E4662" w:rsidRDefault="009509F0">
            <w:pPr>
              <w:rPr>
                <w:b/>
                <w:bCs/>
              </w:rPr>
            </w:pPr>
            <w:r w:rsidRPr="005E4662">
              <w:rPr>
                <w:b/>
                <w:bCs/>
              </w:rPr>
              <w:t>4 días</w:t>
            </w:r>
          </w:p>
        </w:tc>
        <w:tc>
          <w:tcPr>
            <w:tcW w:w="983" w:type="dxa"/>
            <w:shd w:val="clear" w:color="auto" w:fill="FFD966" w:themeFill="accent4" w:themeFillTint="99"/>
          </w:tcPr>
          <w:p w:rsidR="009509F0" w:rsidRPr="005E4662" w:rsidRDefault="009509F0">
            <w:pPr>
              <w:rPr>
                <w:b/>
                <w:bCs/>
              </w:rPr>
            </w:pPr>
            <w:r w:rsidRPr="005E4662">
              <w:rPr>
                <w:b/>
                <w:bCs/>
              </w:rPr>
              <w:t>5 días</w:t>
            </w:r>
          </w:p>
        </w:tc>
        <w:tc>
          <w:tcPr>
            <w:tcW w:w="1108" w:type="dxa"/>
            <w:shd w:val="clear" w:color="auto" w:fill="FFD966" w:themeFill="accent4" w:themeFillTint="99"/>
          </w:tcPr>
          <w:p w:rsidR="009509F0" w:rsidRPr="005E4662" w:rsidRDefault="009509F0">
            <w:pPr>
              <w:rPr>
                <w:b/>
                <w:bCs/>
              </w:rPr>
            </w:pPr>
            <w:r w:rsidRPr="005E4662">
              <w:rPr>
                <w:b/>
                <w:bCs/>
              </w:rPr>
              <w:t>6 días</w:t>
            </w:r>
          </w:p>
        </w:tc>
        <w:tc>
          <w:tcPr>
            <w:tcW w:w="804" w:type="dxa"/>
            <w:shd w:val="clear" w:color="auto" w:fill="FFD966" w:themeFill="accent4" w:themeFillTint="99"/>
          </w:tcPr>
          <w:p w:rsidR="009509F0" w:rsidRPr="005E4662" w:rsidRDefault="009509F0">
            <w:pPr>
              <w:rPr>
                <w:b/>
                <w:bCs/>
              </w:rPr>
            </w:pPr>
            <w:r w:rsidRPr="005E4662">
              <w:rPr>
                <w:b/>
                <w:bCs/>
              </w:rPr>
              <w:t xml:space="preserve">7 días </w:t>
            </w:r>
          </w:p>
        </w:tc>
        <w:tc>
          <w:tcPr>
            <w:tcW w:w="886" w:type="dxa"/>
            <w:shd w:val="clear" w:color="auto" w:fill="FFD966" w:themeFill="accent4" w:themeFillTint="99"/>
          </w:tcPr>
          <w:p w:rsidR="009509F0" w:rsidRDefault="009509F0">
            <w:pPr>
              <w:rPr>
                <w:b/>
                <w:bCs/>
              </w:rPr>
            </w:pPr>
            <w:r w:rsidRPr="005E4662">
              <w:rPr>
                <w:b/>
                <w:bCs/>
              </w:rPr>
              <w:t>NUNCA</w:t>
            </w:r>
          </w:p>
          <w:p w:rsidR="005E4662" w:rsidRPr="005E4662" w:rsidRDefault="005E4662">
            <w:pPr>
              <w:rPr>
                <w:b/>
                <w:bCs/>
              </w:rPr>
            </w:pPr>
          </w:p>
        </w:tc>
      </w:tr>
      <w:tr w:rsidR="009509F0" w:rsidTr="00D43FE7">
        <w:tc>
          <w:tcPr>
            <w:tcW w:w="1653" w:type="dxa"/>
          </w:tcPr>
          <w:p w:rsidR="009509F0" w:rsidRDefault="009509F0">
            <w:r>
              <w:t>Aceite de coco</w:t>
            </w:r>
          </w:p>
          <w:p w:rsidR="00752B30" w:rsidRDefault="00752B30"/>
        </w:tc>
        <w:tc>
          <w:tcPr>
            <w:tcW w:w="967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1108" w:type="dxa"/>
          </w:tcPr>
          <w:p w:rsidR="009509F0" w:rsidRDefault="009509F0"/>
        </w:tc>
        <w:tc>
          <w:tcPr>
            <w:tcW w:w="804" w:type="dxa"/>
          </w:tcPr>
          <w:p w:rsidR="009509F0" w:rsidRDefault="009509F0"/>
        </w:tc>
        <w:tc>
          <w:tcPr>
            <w:tcW w:w="886" w:type="dxa"/>
          </w:tcPr>
          <w:p w:rsidR="009509F0" w:rsidRDefault="009509F0"/>
        </w:tc>
      </w:tr>
      <w:tr w:rsidR="009509F0" w:rsidTr="00D43FE7">
        <w:tc>
          <w:tcPr>
            <w:tcW w:w="1653" w:type="dxa"/>
          </w:tcPr>
          <w:p w:rsidR="009509F0" w:rsidRDefault="009509F0">
            <w:r>
              <w:t>Leche y sus derivados</w:t>
            </w:r>
          </w:p>
          <w:p w:rsidR="00752B30" w:rsidRDefault="00752B30"/>
        </w:tc>
        <w:tc>
          <w:tcPr>
            <w:tcW w:w="967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1108" w:type="dxa"/>
          </w:tcPr>
          <w:p w:rsidR="009509F0" w:rsidRDefault="009509F0"/>
        </w:tc>
        <w:tc>
          <w:tcPr>
            <w:tcW w:w="804" w:type="dxa"/>
          </w:tcPr>
          <w:p w:rsidR="009509F0" w:rsidRDefault="009509F0"/>
        </w:tc>
        <w:tc>
          <w:tcPr>
            <w:tcW w:w="886" w:type="dxa"/>
          </w:tcPr>
          <w:p w:rsidR="009509F0" w:rsidRDefault="009509F0"/>
        </w:tc>
      </w:tr>
      <w:tr w:rsidR="009509F0" w:rsidTr="00D43FE7">
        <w:tc>
          <w:tcPr>
            <w:tcW w:w="1653" w:type="dxa"/>
          </w:tcPr>
          <w:p w:rsidR="009509F0" w:rsidRDefault="009509F0">
            <w:r>
              <w:t>Chocolate</w:t>
            </w:r>
          </w:p>
          <w:p w:rsidR="00752B30" w:rsidRDefault="00752B30"/>
        </w:tc>
        <w:tc>
          <w:tcPr>
            <w:tcW w:w="967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1108" w:type="dxa"/>
          </w:tcPr>
          <w:p w:rsidR="009509F0" w:rsidRDefault="009509F0"/>
        </w:tc>
        <w:tc>
          <w:tcPr>
            <w:tcW w:w="804" w:type="dxa"/>
          </w:tcPr>
          <w:p w:rsidR="009509F0" w:rsidRDefault="009509F0"/>
        </w:tc>
        <w:tc>
          <w:tcPr>
            <w:tcW w:w="886" w:type="dxa"/>
          </w:tcPr>
          <w:p w:rsidR="009509F0" w:rsidRDefault="009509F0"/>
        </w:tc>
      </w:tr>
      <w:tr w:rsidR="009509F0" w:rsidTr="00D43FE7">
        <w:tc>
          <w:tcPr>
            <w:tcW w:w="1653" w:type="dxa"/>
          </w:tcPr>
          <w:p w:rsidR="009509F0" w:rsidRDefault="009509F0">
            <w:r>
              <w:t>Mantequilla</w:t>
            </w:r>
          </w:p>
          <w:p w:rsidR="00752B30" w:rsidRDefault="00752B30"/>
        </w:tc>
        <w:tc>
          <w:tcPr>
            <w:tcW w:w="967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1108" w:type="dxa"/>
          </w:tcPr>
          <w:p w:rsidR="009509F0" w:rsidRDefault="009509F0"/>
        </w:tc>
        <w:tc>
          <w:tcPr>
            <w:tcW w:w="804" w:type="dxa"/>
          </w:tcPr>
          <w:p w:rsidR="009509F0" w:rsidRDefault="009509F0"/>
        </w:tc>
        <w:tc>
          <w:tcPr>
            <w:tcW w:w="886" w:type="dxa"/>
          </w:tcPr>
          <w:p w:rsidR="009509F0" w:rsidRDefault="009509F0"/>
        </w:tc>
      </w:tr>
      <w:tr w:rsidR="009509F0" w:rsidTr="00D43FE7">
        <w:tc>
          <w:tcPr>
            <w:tcW w:w="1653" w:type="dxa"/>
          </w:tcPr>
          <w:p w:rsidR="009509F0" w:rsidRDefault="009509F0">
            <w:r>
              <w:t>Carne de vaca</w:t>
            </w:r>
          </w:p>
          <w:p w:rsidR="00752B30" w:rsidRDefault="00752B30"/>
        </w:tc>
        <w:tc>
          <w:tcPr>
            <w:tcW w:w="967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1108" w:type="dxa"/>
          </w:tcPr>
          <w:p w:rsidR="009509F0" w:rsidRDefault="009509F0"/>
        </w:tc>
        <w:tc>
          <w:tcPr>
            <w:tcW w:w="804" w:type="dxa"/>
          </w:tcPr>
          <w:p w:rsidR="009509F0" w:rsidRDefault="009509F0"/>
        </w:tc>
        <w:tc>
          <w:tcPr>
            <w:tcW w:w="886" w:type="dxa"/>
          </w:tcPr>
          <w:p w:rsidR="009509F0" w:rsidRDefault="009509F0"/>
        </w:tc>
      </w:tr>
      <w:tr w:rsidR="009509F0" w:rsidTr="00D43FE7">
        <w:tc>
          <w:tcPr>
            <w:tcW w:w="1653" w:type="dxa"/>
          </w:tcPr>
          <w:p w:rsidR="009509F0" w:rsidRDefault="009509F0">
            <w:r>
              <w:t>Carne de cerdo</w:t>
            </w:r>
          </w:p>
          <w:p w:rsidR="00752B30" w:rsidRDefault="00752B30"/>
        </w:tc>
        <w:tc>
          <w:tcPr>
            <w:tcW w:w="967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1108" w:type="dxa"/>
          </w:tcPr>
          <w:p w:rsidR="009509F0" w:rsidRDefault="009509F0"/>
        </w:tc>
        <w:tc>
          <w:tcPr>
            <w:tcW w:w="804" w:type="dxa"/>
          </w:tcPr>
          <w:p w:rsidR="009509F0" w:rsidRDefault="009509F0"/>
        </w:tc>
        <w:tc>
          <w:tcPr>
            <w:tcW w:w="886" w:type="dxa"/>
          </w:tcPr>
          <w:p w:rsidR="009509F0" w:rsidRDefault="009509F0"/>
        </w:tc>
      </w:tr>
      <w:tr w:rsidR="009509F0" w:rsidTr="00D43FE7">
        <w:tc>
          <w:tcPr>
            <w:tcW w:w="1653" w:type="dxa"/>
          </w:tcPr>
          <w:p w:rsidR="009509F0" w:rsidRDefault="009509F0">
            <w:r>
              <w:t>Manteca de cerdo</w:t>
            </w:r>
          </w:p>
          <w:p w:rsidR="00752B30" w:rsidRDefault="00752B30"/>
        </w:tc>
        <w:tc>
          <w:tcPr>
            <w:tcW w:w="967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1108" w:type="dxa"/>
          </w:tcPr>
          <w:p w:rsidR="009509F0" w:rsidRDefault="009509F0"/>
        </w:tc>
        <w:tc>
          <w:tcPr>
            <w:tcW w:w="804" w:type="dxa"/>
          </w:tcPr>
          <w:p w:rsidR="009509F0" w:rsidRDefault="009509F0"/>
        </w:tc>
        <w:tc>
          <w:tcPr>
            <w:tcW w:w="886" w:type="dxa"/>
          </w:tcPr>
          <w:p w:rsidR="009509F0" w:rsidRDefault="009509F0"/>
        </w:tc>
      </w:tr>
      <w:tr w:rsidR="009509F0" w:rsidTr="00D43FE7">
        <w:tc>
          <w:tcPr>
            <w:tcW w:w="1653" w:type="dxa"/>
          </w:tcPr>
          <w:p w:rsidR="009509F0" w:rsidRDefault="009509F0">
            <w:r>
              <w:t>Margarina</w:t>
            </w:r>
          </w:p>
          <w:p w:rsidR="00752B30" w:rsidRDefault="00752B30"/>
        </w:tc>
        <w:tc>
          <w:tcPr>
            <w:tcW w:w="967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1108" w:type="dxa"/>
          </w:tcPr>
          <w:p w:rsidR="009509F0" w:rsidRDefault="009509F0"/>
        </w:tc>
        <w:tc>
          <w:tcPr>
            <w:tcW w:w="804" w:type="dxa"/>
          </w:tcPr>
          <w:p w:rsidR="009509F0" w:rsidRDefault="009509F0"/>
        </w:tc>
        <w:tc>
          <w:tcPr>
            <w:tcW w:w="886" w:type="dxa"/>
          </w:tcPr>
          <w:p w:rsidR="009509F0" w:rsidRDefault="009509F0"/>
        </w:tc>
      </w:tr>
      <w:tr w:rsidR="009509F0" w:rsidTr="00D43FE7">
        <w:tc>
          <w:tcPr>
            <w:tcW w:w="1653" w:type="dxa"/>
          </w:tcPr>
          <w:p w:rsidR="009509F0" w:rsidRDefault="009509F0">
            <w:r>
              <w:t>Carne de pollo</w:t>
            </w:r>
          </w:p>
          <w:p w:rsidR="00752B30" w:rsidRDefault="00752B30"/>
        </w:tc>
        <w:tc>
          <w:tcPr>
            <w:tcW w:w="967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1108" w:type="dxa"/>
          </w:tcPr>
          <w:p w:rsidR="009509F0" w:rsidRDefault="009509F0"/>
        </w:tc>
        <w:tc>
          <w:tcPr>
            <w:tcW w:w="804" w:type="dxa"/>
          </w:tcPr>
          <w:p w:rsidR="009509F0" w:rsidRDefault="009509F0"/>
        </w:tc>
        <w:tc>
          <w:tcPr>
            <w:tcW w:w="886" w:type="dxa"/>
          </w:tcPr>
          <w:p w:rsidR="009509F0" w:rsidRDefault="009509F0"/>
        </w:tc>
      </w:tr>
      <w:tr w:rsidR="009509F0" w:rsidTr="00D43FE7">
        <w:tc>
          <w:tcPr>
            <w:tcW w:w="1653" w:type="dxa"/>
          </w:tcPr>
          <w:p w:rsidR="009509F0" w:rsidRDefault="009509F0">
            <w:r>
              <w:t>Carne de pescado</w:t>
            </w:r>
          </w:p>
          <w:p w:rsidR="00752B30" w:rsidRDefault="00752B30"/>
        </w:tc>
        <w:tc>
          <w:tcPr>
            <w:tcW w:w="967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1108" w:type="dxa"/>
          </w:tcPr>
          <w:p w:rsidR="009509F0" w:rsidRDefault="009509F0"/>
        </w:tc>
        <w:tc>
          <w:tcPr>
            <w:tcW w:w="804" w:type="dxa"/>
          </w:tcPr>
          <w:p w:rsidR="009509F0" w:rsidRDefault="009509F0"/>
        </w:tc>
        <w:tc>
          <w:tcPr>
            <w:tcW w:w="886" w:type="dxa"/>
          </w:tcPr>
          <w:p w:rsidR="009509F0" w:rsidRDefault="009509F0"/>
        </w:tc>
      </w:tr>
      <w:tr w:rsidR="009509F0" w:rsidTr="00D43FE7">
        <w:tc>
          <w:tcPr>
            <w:tcW w:w="1653" w:type="dxa"/>
          </w:tcPr>
          <w:p w:rsidR="009509F0" w:rsidRDefault="009509F0">
            <w:r>
              <w:t>Yema de huevo</w:t>
            </w:r>
          </w:p>
          <w:p w:rsidR="00752B30" w:rsidRDefault="00752B30"/>
        </w:tc>
        <w:tc>
          <w:tcPr>
            <w:tcW w:w="967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1108" w:type="dxa"/>
          </w:tcPr>
          <w:p w:rsidR="009509F0" w:rsidRDefault="009509F0"/>
        </w:tc>
        <w:tc>
          <w:tcPr>
            <w:tcW w:w="804" w:type="dxa"/>
          </w:tcPr>
          <w:p w:rsidR="009509F0" w:rsidRDefault="009509F0"/>
        </w:tc>
        <w:tc>
          <w:tcPr>
            <w:tcW w:w="886" w:type="dxa"/>
          </w:tcPr>
          <w:p w:rsidR="009509F0" w:rsidRDefault="009509F0"/>
        </w:tc>
      </w:tr>
      <w:tr w:rsidR="009509F0" w:rsidTr="00D43FE7">
        <w:tc>
          <w:tcPr>
            <w:tcW w:w="1653" w:type="dxa"/>
          </w:tcPr>
          <w:p w:rsidR="009509F0" w:rsidRDefault="0024676C">
            <w:r>
              <w:t>Aceite de oliva</w:t>
            </w:r>
          </w:p>
          <w:p w:rsidR="00752B30" w:rsidRDefault="00752B30"/>
        </w:tc>
        <w:tc>
          <w:tcPr>
            <w:tcW w:w="967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1108" w:type="dxa"/>
          </w:tcPr>
          <w:p w:rsidR="009509F0" w:rsidRDefault="009509F0"/>
        </w:tc>
        <w:tc>
          <w:tcPr>
            <w:tcW w:w="804" w:type="dxa"/>
          </w:tcPr>
          <w:p w:rsidR="009509F0" w:rsidRDefault="009509F0"/>
        </w:tc>
        <w:tc>
          <w:tcPr>
            <w:tcW w:w="886" w:type="dxa"/>
          </w:tcPr>
          <w:p w:rsidR="009509F0" w:rsidRDefault="009509F0"/>
        </w:tc>
      </w:tr>
      <w:tr w:rsidR="009509F0" w:rsidTr="00D43FE7">
        <w:tc>
          <w:tcPr>
            <w:tcW w:w="1653" w:type="dxa"/>
          </w:tcPr>
          <w:p w:rsidR="009509F0" w:rsidRDefault="00436B54">
            <w:r>
              <w:t>Aguacate</w:t>
            </w:r>
          </w:p>
          <w:p w:rsidR="00752B30" w:rsidRDefault="00752B30"/>
        </w:tc>
        <w:tc>
          <w:tcPr>
            <w:tcW w:w="967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983" w:type="dxa"/>
          </w:tcPr>
          <w:p w:rsidR="009509F0" w:rsidRDefault="009509F0"/>
        </w:tc>
        <w:tc>
          <w:tcPr>
            <w:tcW w:w="1108" w:type="dxa"/>
          </w:tcPr>
          <w:p w:rsidR="009509F0" w:rsidRDefault="009509F0"/>
        </w:tc>
        <w:tc>
          <w:tcPr>
            <w:tcW w:w="804" w:type="dxa"/>
          </w:tcPr>
          <w:p w:rsidR="009509F0" w:rsidRDefault="009509F0"/>
        </w:tc>
        <w:tc>
          <w:tcPr>
            <w:tcW w:w="886" w:type="dxa"/>
          </w:tcPr>
          <w:p w:rsidR="009509F0" w:rsidRDefault="009509F0"/>
        </w:tc>
      </w:tr>
      <w:tr w:rsidR="00256912" w:rsidTr="00D43FE7">
        <w:tc>
          <w:tcPr>
            <w:tcW w:w="1653" w:type="dxa"/>
          </w:tcPr>
          <w:p w:rsidR="00256912" w:rsidRDefault="00436B54">
            <w:r>
              <w:t>Frutos secos (nueces, almendras</w:t>
            </w:r>
            <w:r w:rsidR="00C160D6">
              <w:t>, macadamia)</w:t>
            </w:r>
          </w:p>
          <w:p w:rsidR="00752B30" w:rsidRDefault="00752B30"/>
        </w:tc>
        <w:tc>
          <w:tcPr>
            <w:tcW w:w="967" w:type="dxa"/>
          </w:tcPr>
          <w:p w:rsidR="00256912" w:rsidRDefault="00256912"/>
        </w:tc>
        <w:tc>
          <w:tcPr>
            <w:tcW w:w="983" w:type="dxa"/>
          </w:tcPr>
          <w:p w:rsidR="00256912" w:rsidRDefault="00256912"/>
        </w:tc>
        <w:tc>
          <w:tcPr>
            <w:tcW w:w="983" w:type="dxa"/>
          </w:tcPr>
          <w:p w:rsidR="00256912" w:rsidRDefault="00256912"/>
        </w:tc>
        <w:tc>
          <w:tcPr>
            <w:tcW w:w="983" w:type="dxa"/>
          </w:tcPr>
          <w:p w:rsidR="00256912" w:rsidRDefault="00256912"/>
        </w:tc>
        <w:tc>
          <w:tcPr>
            <w:tcW w:w="983" w:type="dxa"/>
          </w:tcPr>
          <w:p w:rsidR="00256912" w:rsidRDefault="00256912"/>
        </w:tc>
        <w:tc>
          <w:tcPr>
            <w:tcW w:w="1108" w:type="dxa"/>
          </w:tcPr>
          <w:p w:rsidR="00256912" w:rsidRDefault="00256912"/>
        </w:tc>
        <w:tc>
          <w:tcPr>
            <w:tcW w:w="804" w:type="dxa"/>
          </w:tcPr>
          <w:p w:rsidR="00256912" w:rsidRDefault="00256912"/>
        </w:tc>
        <w:tc>
          <w:tcPr>
            <w:tcW w:w="886" w:type="dxa"/>
          </w:tcPr>
          <w:p w:rsidR="00256912" w:rsidRDefault="00256912"/>
        </w:tc>
      </w:tr>
      <w:tr w:rsidR="00256912" w:rsidTr="00D43FE7">
        <w:tc>
          <w:tcPr>
            <w:tcW w:w="1653" w:type="dxa"/>
          </w:tcPr>
          <w:p w:rsidR="00256912" w:rsidRDefault="00C92418">
            <w:r>
              <w:t>Queso</w:t>
            </w:r>
          </w:p>
          <w:p w:rsidR="00752B30" w:rsidRDefault="00752B30"/>
        </w:tc>
        <w:tc>
          <w:tcPr>
            <w:tcW w:w="967" w:type="dxa"/>
          </w:tcPr>
          <w:p w:rsidR="00256912" w:rsidRDefault="00256912"/>
        </w:tc>
        <w:tc>
          <w:tcPr>
            <w:tcW w:w="983" w:type="dxa"/>
          </w:tcPr>
          <w:p w:rsidR="00256912" w:rsidRDefault="00256912"/>
        </w:tc>
        <w:tc>
          <w:tcPr>
            <w:tcW w:w="983" w:type="dxa"/>
          </w:tcPr>
          <w:p w:rsidR="00256912" w:rsidRDefault="00256912"/>
        </w:tc>
        <w:tc>
          <w:tcPr>
            <w:tcW w:w="983" w:type="dxa"/>
          </w:tcPr>
          <w:p w:rsidR="00256912" w:rsidRDefault="00256912"/>
        </w:tc>
        <w:tc>
          <w:tcPr>
            <w:tcW w:w="983" w:type="dxa"/>
          </w:tcPr>
          <w:p w:rsidR="00256912" w:rsidRDefault="00256912"/>
        </w:tc>
        <w:tc>
          <w:tcPr>
            <w:tcW w:w="1108" w:type="dxa"/>
          </w:tcPr>
          <w:p w:rsidR="00256912" w:rsidRDefault="00256912"/>
        </w:tc>
        <w:tc>
          <w:tcPr>
            <w:tcW w:w="804" w:type="dxa"/>
          </w:tcPr>
          <w:p w:rsidR="00256912" w:rsidRDefault="00256912"/>
        </w:tc>
        <w:tc>
          <w:tcPr>
            <w:tcW w:w="886" w:type="dxa"/>
          </w:tcPr>
          <w:p w:rsidR="00256912" w:rsidRDefault="00256912"/>
        </w:tc>
      </w:tr>
    </w:tbl>
    <w:p w:rsidR="00E6161A" w:rsidRDefault="00E6161A"/>
    <w:p w:rsidR="00752B30" w:rsidRDefault="00752B30">
      <w:pPr>
        <w:rPr>
          <w:b/>
          <w:bCs/>
        </w:rPr>
      </w:pPr>
    </w:p>
    <w:p w:rsidR="005E4662" w:rsidRDefault="005E4662">
      <w:pPr>
        <w:rPr>
          <w:b/>
          <w:bCs/>
        </w:rPr>
      </w:pPr>
    </w:p>
    <w:p w:rsidR="002B4B79" w:rsidRPr="00647DC9" w:rsidRDefault="00647DC9">
      <w:pPr>
        <w:rPr>
          <w:b/>
          <w:bCs/>
        </w:rPr>
      </w:pPr>
      <w:r w:rsidRPr="00647DC9">
        <w:rPr>
          <w:b/>
          <w:bCs/>
        </w:rPr>
        <w:t xml:space="preserve">II </w:t>
      </w:r>
      <w:r w:rsidR="00893EC3" w:rsidRPr="00647DC9">
        <w:rPr>
          <w:b/>
          <w:bCs/>
        </w:rPr>
        <w:t>PARTE.</w:t>
      </w:r>
    </w:p>
    <w:p w:rsidR="00D43FE7" w:rsidRPr="00FA31B0" w:rsidRDefault="00F12F2B" w:rsidP="00F12F2B">
      <w:pPr>
        <w:contextualSpacing/>
        <w:jc w:val="both"/>
        <w:rPr>
          <w:rFonts w:ascii="Calibri" w:hAnsi="Calibri" w:cs="Arial"/>
          <w:b/>
          <w:bCs/>
        </w:rPr>
      </w:pPr>
      <w:r w:rsidRPr="00FA31B0">
        <w:rPr>
          <w:rFonts w:ascii="Calibri" w:hAnsi="Calibri" w:cs="Arial"/>
          <w:b/>
          <w:bCs/>
        </w:rPr>
        <w:t>¿Con qué frecuencia utiliza ropa ajustada?</w:t>
      </w:r>
    </w:p>
    <w:p w:rsidR="00D43FE7" w:rsidRDefault="00D43FE7" w:rsidP="00F12F2B">
      <w:pPr>
        <w:contextualSpacing/>
        <w:jc w:val="both"/>
        <w:rPr>
          <w:rFonts w:ascii="Calibri" w:hAnsi="Calibri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54D2C" w:rsidTr="00196118">
        <w:tc>
          <w:tcPr>
            <w:tcW w:w="2337" w:type="dxa"/>
            <w:shd w:val="clear" w:color="auto" w:fill="FFD966" w:themeFill="accent4" w:themeFillTint="99"/>
          </w:tcPr>
          <w:p w:rsidR="00154D2C" w:rsidRDefault="007E22FA" w:rsidP="00F12F2B">
            <w:pPr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Uso ropa ajustada</w:t>
            </w:r>
          </w:p>
        </w:tc>
        <w:tc>
          <w:tcPr>
            <w:tcW w:w="2337" w:type="dxa"/>
            <w:shd w:val="clear" w:color="auto" w:fill="FFD966" w:themeFill="accent4" w:themeFillTint="99"/>
          </w:tcPr>
          <w:p w:rsidR="00154D2C" w:rsidRDefault="00154D2C" w:rsidP="00F12F2B">
            <w:pPr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SIEMPRE</w:t>
            </w:r>
          </w:p>
        </w:tc>
        <w:tc>
          <w:tcPr>
            <w:tcW w:w="2338" w:type="dxa"/>
            <w:shd w:val="clear" w:color="auto" w:fill="FFD966" w:themeFill="accent4" w:themeFillTint="99"/>
          </w:tcPr>
          <w:p w:rsidR="00154D2C" w:rsidRDefault="00154D2C" w:rsidP="00F12F2B">
            <w:pPr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ALGUNAS VECES </w:t>
            </w:r>
          </w:p>
        </w:tc>
        <w:tc>
          <w:tcPr>
            <w:tcW w:w="2338" w:type="dxa"/>
            <w:shd w:val="clear" w:color="auto" w:fill="FFD966" w:themeFill="accent4" w:themeFillTint="99"/>
          </w:tcPr>
          <w:p w:rsidR="00154D2C" w:rsidRDefault="00154D2C" w:rsidP="00F12F2B">
            <w:pPr>
              <w:contextualSpacing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NUNCA</w:t>
            </w:r>
          </w:p>
        </w:tc>
      </w:tr>
      <w:tr w:rsidR="00154D2C" w:rsidTr="00154D2C">
        <w:tc>
          <w:tcPr>
            <w:tcW w:w="2337" w:type="dxa"/>
          </w:tcPr>
          <w:p w:rsidR="00154D2C" w:rsidRDefault="00154D2C" w:rsidP="00F12F2B">
            <w:pPr>
              <w:contextualSpacing/>
              <w:jc w:val="both"/>
              <w:rPr>
                <w:rFonts w:ascii="Calibri" w:hAnsi="Calibri" w:cs="Arial"/>
              </w:rPr>
            </w:pPr>
          </w:p>
        </w:tc>
        <w:tc>
          <w:tcPr>
            <w:tcW w:w="2337" w:type="dxa"/>
          </w:tcPr>
          <w:p w:rsidR="00154D2C" w:rsidRDefault="00154D2C" w:rsidP="00F12F2B">
            <w:pPr>
              <w:contextualSpacing/>
              <w:jc w:val="both"/>
              <w:rPr>
                <w:rFonts w:ascii="Calibri" w:hAnsi="Calibri" w:cs="Arial"/>
              </w:rPr>
            </w:pPr>
          </w:p>
        </w:tc>
        <w:tc>
          <w:tcPr>
            <w:tcW w:w="2338" w:type="dxa"/>
          </w:tcPr>
          <w:p w:rsidR="00154D2C" w:rsidRDefault="00154D2C" w:rsidP="00F12F2B">
            <w:pPr>
              <w:contextualSpacing/>
              <w:jc w:val="both"/>
              <w:rPr>
                <w:rFonts w:ascii="Calibri" w:hAnsi="Calibri" w:cs="Arial"/>
              </w:rPr>
            </w:pPr>
          </w:p>
        </w:tc>
        <w:tc>
          <w:tcPr>
            <w:tcW w:w="2338" w:type="dxa"/>
          </w:tcPr>
          <w:p w:rsidR="00154D2C" w:rsidRDefault="00154D2C" w:rsidP="00F12F2B">
            <w:pPr>
              <w:contextualSpacing/>
              <w:jc w:val="both"/>
              <w:rPr>
                <w:rFonts w:ascii="Calibri" w:hAnsi="Calibri" w:cs="Arial"/>
              </w:rPr>
            </w:pPr>
          </w:p>
        </w:tc>
      </w:tr>
      <w:tr w:rsidR="00865863" w:rsidTr="00154D2C">
        <w:tc>
          <w:tcPr>
            <w:tcW w:w="2337" w:type="dxa"/>
          </w:tcPr>
          <w:p w:rsidR="00865863" w:rsidRDefault="00865863" w:rsidP="00F12F2B">
            <w:pPr>
              <w:contextualSpacing/>
              <w:jc w:val="both"/>
              <w:rPr>
                <w:rFonts w:ascii="Calibri" w:hAnsi="Calibri" w:cs="Arial"/>
              </w:rPr>
            </w:pPr>
          </w:p>
        </w:tc>
        <w:tc>
          <w:tcPr>
            <w:tcW w:w="2337" w:type="dxa"/>
          </w:tcPr>
          <w:p w:rsidR="00865863" w:rsidRDefault="00865863" w:rsidP="00F12F2B">
            <w:pPr>
              <w:contextualSpacing/>
              <w:jc w:val="both"/>
              <w:rPr>
                <w:rFonts w:ascii="Calibri" w:hAnsi="Calibri" w:cs="Arial"/>
              </w:rPr>
            </w:pPr>
          </w:p>
        </w:tc>
        <w:tc>
          <w:tcPr>
            <w:tcW w:w="2338" w:type="dxa"/>
          </w:tcPr>
          <w:p w:rsidR="00865863" w:rsidRDefault="00865863" w:rsidP="00F12F2B">
            <w:pPr>
              <w:contextualSpacing/>
              <w:jc w:val="both"/>
              <w:rPr>
                <w:rFonts w:ascii="Calibri" w:hAnsi="Calibri" w:cs="Arial"/>
              </w:rPr>
            </w:pPr>
          </w:p>
        </w:tc>
        <w:tc>
          <w:tcPr>
            <w:tcW w:w="2338" w:type="dxa"/>
          </w:tcPr>
          <w:p w:rsidR="00865863" w:rsidRDefault="00865863" w:rsidP="00F12F2B">
            <w:pPr>
              <w:contextualSpacing/>
              <w:jc w:val="both"/>
              <w:rPr>
                <w:rFonts w:ascii="Calibri" w:hAnsi="Calibri" w:cs="Arial"/>
              </w:rPr>
            </w:pPr>
          </w:p>
        </w:tc>
      </w:tr>
    </w:tbl>
    <w:p w:rsidR="00D43FE7" w:rsidRDefault="00D43FE7" w:rsidP="00F12F2B">
      <w:pPr>
        <w:contextualSpacing/>
        <w:jc w:val="both"/>
        <w:rPr>
          <w:rFonts w:ascii="Calibri" w:hAnsi="Calibri" w:cs="Arial"/>
        </w:rPr>
      </w:pPr>
    </w:p>
    <w:p w:rsidR="00D43FE7" w:rsidRDefault="00D43FE7" w:rsidP="00F12F2B">
      <w:pPr>
        <w:contextualSpacing/>
        <w:jc w:val="both"/>
        <w:rPr>
          <w:rFonts w:ascii="Calibri" w:hAnsi="Calibri" w:cs="Arial"/>
        </w:rPr>
      </w:pPr>
    </w:p>
    <w:p w:rsidR="00752B30" w:rsidRDefault="00752B30" w:rsidP="00F12F2B">
      <w:pPr>
        <w:contextualSpacing/>
        <w:jc w:val="both"/>
        <w:rPr>
          <w:rFonts w:ascii="Calibri" w:hAnsi="Calibri" w:cs="Arial"/>
        </w:rPr>
      </w:pPr>
    </w:p>
    <w:p w:rsidR="00752B30" w:rsidRDefault="00752B30" w:rsidP="00F12F2B">
      <w:pPr>
        <w:contextualSpacing/>
        <w:jc w:val="both"/>
        <w:rPr>
          <w:rFonts w:ascii="Calibri" w:hAnsi="Calibri" w:cs="Arial"/>
        </w:rPr>
      </w:pPr>
    </w:p>
    <w:p w:rsidR="00D43FE7" w:rsidRPr="00647DC9" w:rsidRDefault="00647DC9" w:rsidP="00F12F2B">
      <w:pPr>
        <w:contextualSpacing/>
        <w:jc w:val="both"/>
        <w:rPr>
          <w:rFonts w:ascii="Calibri" w:hAnsi="Calibri" w:cs="Arial"/>
          <w:b/>
          <w:bCs/>
        </w:rPr>
      </w:pPr>
      <w:r w:rsidRPr="00647DC9">
        <w:rPr>
          <w:rFonts w:ascii="Calibri" w:hAnsi="Calibri" w:cs="Arial"/>
          <w:b/>
          <w:bCs/>
        </w:rPr>
        <w:t>III PARTE</w:t>
      </w:r>
    </w:p>
    <w:p w:rsidR="00647DC9" w:rsidRDefault="00647DC9" w:rsidP="00F12F2B">
      <w:pPr>
        <w:contextualSpacing/>
        <w:jc w:val="both"/>
        <w:rPr>
          <w:rFonts w:ascii="Calibri" w:hAnsi="Calibri" w:cs="Arial"/>
        </w:rPr>
      </w:pPr>
    </w:p>
    <w:p w:rsidR="00F12F2B" w:rsidRDefault="00F12F2B" w:rsidP="00F12F2B">
      <w:pPr>
        <w:contextualSpacing/>
        <w:jc w:val="both"/>
        <w:rPr>
          <w:rFonts w:ascii="Calibri" w:hAnsi="Calibri" w:cs="Arial"/>
          <w:b/>
          <w:bCs/>
        </w:rPr>
      </w:pPr>
      <w:r w:rsidRPr="00C66B6E">
        <w:rPr>
          <w:rFonts w:ascii="Calibri" w:hAnsi="Calibri" w:cs="Arial"/>
          <w:b/>
          <w:bCs/>
        </w:rPr>
        <w:t xml:space="preserve"> ¿Conoce cuál es su tipo de sangre? </w:t>
      </w:r>
    </w:p>
    <w:p w:rsidR="00C66B6E" w:rsidRDefault="00C66B6E" w:rsidP="00F12F2B">
      <w:pPr>
        <w:contextualSpacing/>
        <w:jc w:val="both"/>
        <w:rPr>
          <w:rFonts w:ascii="Calibri" w:hAnsi="Calibri" w:cs="Arial"/>
          <w:b/>
          <w:bCs/>
        </w:rPr>
      </w:pPr>
    </w:p>
    <w:p w:rsidR="00C66B6E" w:rsidRPr="00C66B6E" w:rsidRDefault="00C66B6E" w:rsidP="00F12F2B">
      <w:pPr>
        <w:contextualSpacing/>
        <w:jc w:val="both"/>
        <w:rPr>
          <w:rFonts w:ascii="Calibri" w:hAnsi="Calibri" w:cs="Arial"/>
          <w:b/>
          <w:bCs/>
        </w:rPr>
      </w:pPr>
    </w:p>
    <w:p w:rsidR="00F12F2B" w:rsidRDefault="004E7F83">
      <w:r>
        <w:rPr>
          <w:noProof/>
        </w:rPr>
        <w:drawing>
          <wp:inline distT="0" distB="0" distL="0" distR="0" wp14:anchorId="666C9968" wp14:editId="5A780FB6">
            <wp:extent cx="2857500" cy="1600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80" w:rsidRDefault="00D37A80"/>
    <w:p w:rsidR="00D37A80" w:rsidRDefault="00D37A80">
      <w:r>
        <w:t>¿Cuál es el suyo?</w:t>
      </w:r>
    </w:p>
    <w:p w:rsidR="00647DC9" w:rsidRDefault="00647DC9"/>
    <w:p w:rsidR="00647DC9" w:rsidRDefault="00647DC9" w:rsidP="007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647D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5F"/>
    <w:rsid w:val="00031DCC"/>
    <w:rsid w:val="00090FB4"/>
    <w:rsid w:val="000B2216"/>
    <w:rsid w:val="00125730"/>
    <w:rsid w:val="00154D2C"/>
    <w:rsid w:val="00196118"/>
    <w:rsid w:val="001D2870"/>
    <w:rsid w:val="0021288E"/>
    <w:rsid w:val="002315F3"/>
    <w:rsid w:val="0024676C"/>
    <w:rsid w:val="00256912"/>
    <w:rsid w:val="0026271A"/>
    <w:rsid w:val="002B4B79"/>
    <w:rsid w:val="002C66B6"/>
    <w:rsid w:val="003A347D"/>
    <w:rsid w:val="00436B54"/>
    <w:rsid w:val="004C0CE0"/>
    <w:rsid w:val="004E7F83"/>
    <w:rsid w:val="005729B2"/>
    <w:rsid w:val="005E4662"/>
    <w:rsid w:val="00647DC9"/>
    <w:rsid w:val="006E2F58"/>
    <w:rsid w:val="00752B30"/>
    <w:rsid w:val="00760A94"/>
    <w:rsid w:val="007A17E3"/>
    <w:rsid w:val="007B0D1A"/>
    <w:rsid w:val="007E22FA"/>
    <w:rsid w:val="008039CE"/>
    <w:rsid w:val="00857956"/>
    <w:rsid w:val="00865863"/>
    <w:rsid w:val="00893EC3"/>
    <w:rsid w:val="008F6281"/>
    <w:rsid w:val="009509F0"/>
    <w:rsid w:val="0096175F"/>
    <w:rsid w:val="009A3526"/>
    <w:rsid w:val="00A01933"/>
    <w:rsid w:val="00A15206"/>
    <w:rsid w:val="00A5325F"/>
    <w:rsid w:val="00B61E60"/>
    <w:rsid w:val="00B72D15"/>
    <w:rsid w:val="00B74FFD"/>
    <w:rsid w:val="00C066B8"/>
    <w:rsid w:val="00C160D6"/>
    <w:rsid w:val="00C66B6E"/>
    <w:rsid w:val="00C92418"/>
    <w:rsid w:val="00D37A80"/>
    <w:rsid w:val="00D43FE7"/>
    <w:rsid w:val="00D944F5"/>
    <w:rsid w:val="00E111B8"/>
    <w:rsid w:val="00E6161A"/>
    <w:rsid w:val="00E67299"/>
    <w:rsid w:val="00E765B2"/>
    <w:rsid w:val="00ED02C7"/>
    <w:rsid w:val="00F12F2B"/>
    <w:rsid w:val="00F879FE"/>
    <w:rsid w:val="00FA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02ED"/>
  <w15:chartTrackingRefBased/>
  <w15:docId w15:val="{3947C57D-927A-4212-B67F-DB1F9C55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9D2A-284B-4C9F-AC4D-D28DC8A5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Ana Meza Echandi</cp:lastModifiedBy>
  <cp:revision>65</cp:revision>
  <dcterms:created xsi:type="dcterms:W3CDTF">2020-03-19T18:14:00Z</dcterms:created>
  <dcterms:modified xsi:type="dcterms:W3CDTF">2020-04-27T22:44:00Z</dcterms:modified>
</cp:coreProperties>
</file>