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0C" w:rsidRDefault="00FA440C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lang w:val="es-ES"/>
        </w:rPr>
      </w:pPr>
    </w:p>
    <w:p w:rsidR="00FA440C" w:rsidRDefault="00FA440C" w:rsidP="00823043">
      <w:pPr>
        <w:tabs>
          <w:tab w:val="left" w:pos="3240"/>
          <w:tab w:val="center" w:pos="4252"/>
          <w:tab w:val="right" w:pos="8504"/>
        </w:tabs>
        <w:ind w:hanging="16"/>
        <w:contextualSpacing/>
        <w:jc w:val="center"/>
        <w:rPr>
          <w:rFonts w:ascii="Calibri" w:hAnsi="Calibri" w:cs="Arial"/>
          <w:b/>
          <w:bCs/>
          <w:sz w:val="28"/>
          <w:szCs w:val="28"/>
          <w:lang w:val="es-ES"/>
        </w:rPr>
      </w:pPr>
      <w:r w:rsidRPr="00823043">
        <w:rPr>
          <w:rFonts w:ascii="Calibri" w:hAnsi="Calibri" w:cs="Arial"/>
          <w:b/>
          <w:bCs/>
          <w:sz w:val="28"/>
          <w:szCs w:val="28"/>
          <w:lang w:val="es-ES"/>
        </w:rPr>
        <w:t>MEDIDAS PREVENTIVAS PARA EL BUEN FUNCIONAMIENTO DEL SISTEMA CIRCULATORIO</w:t>
      </w:r>
    </w:p>
    <w:p w:rsidR="00550D4D" w:rsidRDefault="00550D4D" w:rsidP="00823043">
      <w:pPr>
        <w:tabs>
          <w:tab w:val="left" w:pos="3240"/>
          <w:tab w:val="center" w:pos="4252"/>
          <w:tab w:val="right" w:pos="8504"/>
        </w:tabs>
        <w:ind w:hanging="16"/>
        <w:contextualSpacing/>
        <w:jc w:val="center"/>
        <w:rPr>
          <w:rFonts w:ascii="Calibri" w:hAnsi="Calibri" w:cs="Arial"/>
          <w:b/>
          <w:bCs/>
          <w:sz w:val="28"/>
          <w:szCs w:val="28"/>
          <w:lang w:val="es-ES"/>
        </w:rPr>
      </w:pPr>
    </w:p>
    <w:p w:rsidR="00550D4D" w:rsidRDefault="00550D4D" w:rsidP="00823043">
      <w:pPr>
        <w:tabs>
          <w:tab w:val="left" w:pos="3240"/>
          <w:tab w:val="center" w:pos="4252"/>
          <w:tab w:val="right" w:pos="8504"/>
        </w:tabs>
        <w:ind w:hanging="16"/>
        <w:contextualSpacing/>
        <w:jc w:val="center"/>
        <w:rPr>
          <w:rFonts w:ascii="Calibri" w:hAnsi="Calibri" w:cs="Arial"/>
          <w:b/>
          <w:bCs/>
          <w:sz w:val="28"/>
          <w:szCs w:val="28"/>
          <w:lang w:val="es-ES"/>
        </w:rPr>
      </w:pPr>
    </w:p>
    <w:p w:rsidR="00823043" w:rsidRPr="00823043" w:rsidRDefault="00823043" w:rsidP="00823043">
      <w:pPr>
        <w:tabs>
          <w:tab w:val="left" w:pos="3240"/>
          <w:tab w:val="center" w:pos="4252"/>
          <w:tab w:val="right" w:pos="8504"/>
        </w:tabs>
        <w:ind w:hanging="16"/>
        <w:contextualSpacing/>
        <w:jc w:val="center"/>
        <w:rPr>
          <w:rFonts w:ascii="Calibri" w:hAnsi="Calibri" w:cs="Arial"/>
          <w:b/>
          <w:bCs/>
          <w:sz w:val="28"/>
          <w:szCs w:val="28"/>
          <w:lang w:val="es-ES"/>
        </w:rPr>
      </w:pPr>
    </w:p>
    <w:p w:rsidR="001D0C1D" w:rsidRDefault="001D0C1D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317B75" w:rsidRDefault="007363B0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noProof/>
          <w:lang w:val="es-ES"/>
        </w:rPr>
      </w:pPr>
      <w:r>
        <w:rPr>
          <w:rFonts w:ascii="Calibri" w:hAnsi="Calibri" w:cs="Arial"/>
          <w:noProof/>
          <w:lang w:val="es-ES"/>
        </w:rPr>
        <w:drawing>
          <wp:inline distT="0" distB="0" distL="0" distR="0" wp14:anchorId="0698090B" wp14:editId="119F90FD">
            <wp:extent cx="2466975" cy="1847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D2C" w:rsidRPr="00B93D2C">
        <w:rPr>
          <w:rFonts w:ascii="Calibri" w:hAnsi="Calibri" w:cs="Arial"/>
          <w:b/>
          <w:bCs/>
          <w:noProof/>
          <w:lang w:val="es-ES"/>
        </w:rPr>
        <w:t xml:space="preserve"> </w:t>
      </w:r>
      <w:r w:rsidR="00B93D2C">
        <w:rPr>
          <w:rFonts w:ascii="Calibri" w:hAnsi="Calibri" w:cs="Arial"/>
          <w:b/>
          <w:bCs/>
          <w:noProof/>
          <w:lang w:val="es-ES"/>
        </w:rPr>
        <w:drawing>
          <wp:inline distT="0" distB="0" distL="0" distR="0" wp14:anchorId="3C7B01DC" wp14:editId="7E3B4AE0">
            <wp:extent cx="2590800" cy="17621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BC" w:rsidRDefault="005177BC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noProof/>
          <w:lang w:val="es-ES"/>
        </w:rPr>
      </w:pPr>
    </w:p>
    <w:p w:rsidR="005177BC" w:rsidRDefault="005177BC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noProof/>
          <w:lang w:val="es-ES"/>
        </w:rPr>
      </w:pPr>
    </w:p>
    <w:p w:rsidR="005177BC" w:rsidRDefault="004574BA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noProof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6B558">
            <wp:simplePos x="0" y="0"/>
            <wp:positionH relativeFrom="column">
              <wp:posOffset>3152775</wp:posOffset>
            </wp:positionH>
            <wp:positionV relativeFrom="paragraph">
              <wp:posOffset>71755</wp:posOffset>
            </wp:positionV>
            <wp:extent cx="2143125" cy="213360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7BC" w:rsidRDefault="005177BC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noProof/>
          <w:lang w:val="es-ES"/>
        </w:rPr>
      </w:pPr>
      <w:r>
        <w:rPr>
          <w:noProof/>
        </w:rPr>
        <w:drawing>
          <wp:inline distT="0" distB="0" distL="0" distR="0" wp14:anchorId="026EAC02" wp14:editId="6571E5A2">
            <wp:extent cx="2743200" cy="1906905"/>
            <wp:effectExtent l="0" t="0" r="0" b="0"/>
            <wp:docPr id="5" name="Imagen 5" descr="Image result for no consumir 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o consumir 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37" cy="19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4BA" w:rsidRPr="004574BA">
        <w:rPr>
          <w:noProof/>
        </w:rPr>
        <w:t xml:space="preserve"> </w:t>
      </w:r>
    </w:p>
    <w:p w:rsidR="00823043" w:rsidRDefault="00823043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317B75" w:rsidRDefault="00317B75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1E31D9" w:rsidRDefault="001E31D9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1E31D9" w:rsidRDefault="001E31D9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1E31D9" w:rsidRDefault="001E31D9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1E31D9" w:rsidRDefault="001E31D9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1E31D9" w:rsidRDefault="001E31D9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5BC41" wp14:editId="3753DA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31D9" w:rsidRPr="001E31D9" w:rsidRDefault="001E31D9" w:rsidP="001E31D9">
                            <w:pPr>
                              <w:tabs>
                                <w:tab w:val="left" w:pos="3240"/>
                                <w:tab w:val="center" w:pos="4252"/>
                                <w:tab w:val="right" w:pos="8504"/>
                              </w:tabs>
                              <w:ind w:hanging="16"/>
                              <w:contextualSpacing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1D9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INVESTIGUE EN SU 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5BC4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t3QIIJAIAAE4EAAAOAAAAAAAAAAAAAAAAAC4CAABkcnMvZTJvRG9jLnhtbFBLAQIt&#10;ABQABgAIAAAAIQBLiSbN1gAAAAUBAAAPAAAAAAAAAAAAAAAAAH4EAABkcnMvZG93bnJldi54bWxQ&#10;SwUGAAAAAAQABADzAAAAgQUAAAAA&#10;" filled="f" stroked="f">
                <v:fill o:detectmouseclick="t"/>
                <v:textbox style="mso-fit-shape-to-text:t">
                  <w:txbxContent>
                    <w:p w:rsidR="001E31D9" w:rsidRPr="001E31D9" w:rsidRDefault="001E31D9" w:rsidP="001E31D9">
                      <w:pPr>
                        <w:tabs>
                          <w:tab w:val="left" w:pos="3240"/>
                          <w:tab w:val="center" w:pos="4252"/>
                          <w:tab w:val="right" w:pos="8504"/>
                        </w:tabs>
                        <w:ind w:hanging="16"/>
                        <w:contextualSpacing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31D9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INVESTIGUE EN SU COMUNIDAD</w:t>
                      </w:r>
                    </w:p>
                  </w:txbxContent>
                </v:textbox>
              </v:shape>
            </w:pict>
          </mc:Fallback>
        </mc:AlternateContent>
      </w:r>
    </w:p>
    <w:p w:rsidR="001E31D9" w:rsidRDefault="001E31D9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550D4D" w:rsidRDefault="00550D4D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1E31D9" w:rsidRDefault="001E31D9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1E31D9" w:rsidRDefault="001E31D9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1E31D9" w:rsidRDefault="001E31D9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81200F" w:rsidRDefault="0081200F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442E85" w:rsidRPr="00827759" w:rsidRDefault="00317B75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sz w:val="28"/>
          <w:szCs w:val="28"/>
          <w:lang w:val="es-ES"/>
        </w:rPr>
      </w:pPr>
      <w:r w:rsidRPr="00827759">
        <w:rPr>
          <w:rFonts w:ascii="Calibri" w:hAnsi="Calibri" w:cs="Arial"/>
          <w:sz w:val="28"/>
          <w:szCs w:val="28"/>
          <w:lang w:val="es-ES"/>
        </w:rPr>
        <w:t>Realice la siguiente encuesta a los miembros de la comunidad (seleccione 8 personas mínimo) para conocer si toman medidas preventivas para el buen funcionamiento del sistema circulatorio</w:t>
      </w:r>
      <w:r w:rsidR="00BC7588" w:rsidRPr="00827759">
        <w:rPr>
          <w:rFonts w:ascii="Calibri" w:hAnsi="Calibri" w:cs="Arial"/>
          <w:sz w:val="28"/>
          <w:szCs w:val="28"/>
          <w:lang w:val="es-ES"/>
        </w:rPr>
        <w:t>.</w:t>
      </w:r>
      <w:bookmarkStart w:id="0" w:name="_GoBack"/>
      <w:bookmarkEnd w:id="0"/>
    </w:p>
    <w:p w:rsidR="00FA440C" w:rsidRDefault="00FA440C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838"/>
        <w:gridCol w:w="1418"/>
        <w:gridCol w:w="3543"/>
        <w:gridCol w:w="1276"/>
        <w:gridCol w:w="1276"/>
      </w:tblGrid>
      <w:tr w:rsidR="00BC7588" w:rsidTr="00A71CE7">
        <w:tc>
          <w:tcPr>
            <w:tcW w:w="1838" w:type="dxa"/>
            <w:shd w:val="clear" w:color="auto" w:fill="4472C4" w:themeFill="accent1"/>
          </w:tcPr>
          <w:p w:rsidR="00BC7588" w:rsidRPr="005A5CED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</w:pPr>
            <w:r w:rsidRPr="005A5CED"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  <w:t xml:space="preserve">NOMBRE </w:t>
            </w:r>
          </w:p>
        </w:tc>
        <w:tc>
          <w:tcPr>
            <w:tcW w:w="1418" w:type="dxa"/>
            <w:shd w:val="clear" w:color="auto" w:fill="4472C4" w:themeFill="accent1"/>
          </w:tcPr>
          <w:p w:rsidR="00BC7588" w:rsidRPr="005A5CED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</w:pPr>
            <w:r w:rsidRPr="005A5CED"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  <w:t>EDAD</w:t>
            </w:r>
          </w:p>
        </w:tc>
        <w:tc>
          <w:tcPr>
            <w:tcW w:w="3543" w:type="dxa"/>
            <w:shd w:val="clear" w:color="auto" w:fill="4472C4" w:themeFill="accent1"/>
          </w:tcPr>
          <w:p w:rsidR="00BC7588" w:rsidRPr="005A5CED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</w:pPr>
            <w:r w:rsidRPr="005A5CED"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  <w:t>MEDIDAS PREVENTIVA</w:t>
            </w:r>
            <w:r w:rsidR="005A5CED"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  <w:t>S</w:t>
            </w:r>
          </w:p>
        </w:tc>
        <w:tc>
          <w:tcPr>
            <w:tcW w:w="1276" w:type="dxa"/>
            <w:shd w:val="clear" w:color="auto" w:fill="4472C4" w:themeFill="accent1"/>
          </w:tcPr>
          <w:p w:rsidR="00BC7588" w:rsidRPr="005A5CED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</w:pPr>
            <w:r w:rsidRPr="005A5CED"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  <w:t>SI</w:t>
            </w:r>
          </w:p>
          <w:p w:rsidR="005A5CED" w:rsidRPr="005A5CED" w:rsidRDefault="005A5CED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</w:pPr>
          </w:p>
          <w:p w:rsidR="005A5CED" w:rsidRPr="005A5CED" w:rsidRDefault="005A5CED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</w:pPr>
          </w:p>
        </w:tc>
        <w:tc>
          <w:tcPr>
            <w:tcW w:w="1276" w:type="dxa"/>
            <w:shd w:val="clear" w:color="auto" w:fill="4472C4" w:themeFill="accent1"/>
          </w:tcPr>
          <w:p w:rsidR="00BC7588" w:rsidRPr="005A5CED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</w:pPr>
            <w:r w:rsidRPr="005A5CED">
              <w:rPr>
                <w:rFonts w:ascii="Calibri" w:hAnsi="Calibri" w:cs="Arial"/>
                <w:b/>
                <w:bCs/>
                <w:sz w:val="32"/>
                <w:szCs w:val="32"/>
                <w:lang w:val="es-ES"/>
              </w:rPr>
              <w:t>NO</w:t>
            </w:r>
          </w:p>
        </w:tc>
      </w:tr>
      <w:tr w:rsidR="00BC7588" w:rsidTr="00A71CE7">
        <w:tc>
          <w:tcPr>
            <w:tcW w:w="1838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BC7588" w:rsidRPr="00805772" w:rsidRDefault="00E248FC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>Realiza actividad física</w:t>
            </w:r>
            <w:r w:rsidR="00950C51" w:rsidRPr="00805772">
              <w:rPr>
                <w:rFonts w:ascii="Arial" w:hAnsi="Arial" w:cs="Arial"/>
                <w:lang w:val="es-ES"/>
              </w:rPr>
              <w:t xml:space="preserve"> regularmente (correr, nadar, caminar, entr</w:t>
            </w:r>
            <w:r w:rsidR="00805772" w:rsidRPr="00805772">
              <w:rPr>
                <w:rFonts w:ascii="Arial" w:hAnsi="Arial" w:cs="Arial"/>
                <w:lang w:val="es-ES"/>
              </w:rPr>
              <w:t>e</w:t>
            </w:r>
            <w:r w:rsidR="00950C51" w:rsidRPr="00805772">
              <w:rPr>
                <w:rFonts w:ascii="Arial" w:hAnsi="Arial" w:cs="Arial"/>
                <w:lang w:val="es-ES"/>
              </w:rPr>
              <w:t xml:space="preserve"> otros)</w:t>
            </w:r>
          </w:p>
          <w:p w:rsidR="00721041" w:rsidRPr="00805772" w:rsidRDefault="00721041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BC7588" w:rsidTr="00A71CE7">
        <w:tc>
          <w:tcPr>
            <w:tcW w:w="1838" w:type="dxa"/>
          </w:tcPr>
          <w:p w:rsidR="00BC7588" w:rsidRPr="00CA3450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BC7588" w:rsidRPr="00CA3450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BC7588" w:rsidRPr="00805772" w:rsidRDefault="005E5411" w:rsidP="008913EB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 xml:space="preserve">Acostumbra a </w:t>
            </w:r>
            <w:r w:rsidR="00805772" w:rsidRPr="00805772">
              <w:rPr>
                <w:rFonts w:ascii="Arial" w:hAnsi="Arial" w:cs="Arial"/>
                <w:lang w:val="es-ES"/>
              </w:rPr>
              <w:t>f</w:t>
            </w:r>
            <w:r w:rsidR="000F5B0F" w:rsidRPr="00805772">
              <w:rPr>
                <w:rFonts w:ascii="Arial" w:hAnsi="Arial" w:cs="Arial"/>
                <w:lang w:val="es-ES"/>
              </w:rPr>
              <w:t>uma</w:t>
            </w:r>
            <w:r w:rsidRPr="00805772">
              <w:rPr>
                <w:rFonts w:ascii="Arial" w:hAnsi="Arial" w:cs="Arial"/>
                <w:lang w:val="es-ES"/>
              </w:rPr>
              <w:t>r</w:t>
            </w:r>
          </w:p>
          <w:p w:rsidR="00721041" w:rsidRPr="00805772" w:rsidRDefault="00721041" w:rsidP="008913EB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BC7588" w:rsidTr="00A71CE7">
        <w:tc>
          <w:tcPr>
            <w:tcW w:w="1838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BC7588" w:rsidRPr="00805772" w:rsidRDefault="0021775D" w:rsidP="008913EB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>Evita el estrés</w:t>
            </w:r>
          </w:p>
          <w:p w:rsidR="00721041" w:rsidRPr="00805772" w:rsidRDefault="00721041" w:rsidP="008913EB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BC7588" w:rsidTr="00A71CE7">
        <w:trPr>
          <w:trHeight w:val="617"/>
        </w:trPr>
        <w:tc>
          <w:tcPr>
            <w:tcW w:w="1838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BC7588" w:rsidRPr="00805772" w:rsidRDefault="0021775D" w:rsidP="008913EB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>Reduce el consumo de sal</w:t>
            </w: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BC7588" w:rsidTr="00A71CE7">
        <w:tc>
          <w:tcPr>
            <w:tcW w:w="1838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BC7588" w:rsidRPr="00805772" w:rsidRDefault="00913773" w:rsidP="008913EB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>Reduce el consumo de grasas</w:t>
            </w: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165110" w:rsidTr="00A71CE7">
        <w:tc>
          <w:tcPr>
            <w:tcW w:w="1838" w:type="dxa"/>
          </w:tcPr>
          <w:p w:rsidR="00165110" w:rsidRDefault="00165110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165110" w:rsidRDefault="00165110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165110" w:rsidRPr="00805772" w:rsidRDefault="00165110" w:rsidP="008913EB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</w:p>
          <w:p w:rsidR="00165110" w:rsidRPr="00805772" w:rsidRDefault="00165110" w:rsidP="008913EB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>Evita el uso de bebidas alcohólicas.</w:t>
            </w:r>
          </w:p>
          <w:p w:rsidR="00165110" w:rsidRPr="00805772" w:rsidRDefault="00165110" w:rsidP="008913EB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:rsidR="00165110" w:rsidRDefault="00165110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165110" w:rsidRDefault="00165110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BC7588" w:rsidTr="00A71CE7">
        <w:tc>
          <w:tcPr>
            <w:tcW w:w="1838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4472C4" w:themeFill="accent1"/>
          </w:tcPr>
          <w:p w:rsidR="00BC7588" w:rsidRPr="00805772" w:rsidRDefault="00A71CE7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5772">
              <w:rPr>
                <w:rFonts w:ascii="Arial" w:hAnsi="Arial" w:cs="Arial"/>
                <w:b/>
                <w:bCs/>
                <w:lang w:val="es-ES"/>
              </w:rPr>
              <w:t>REALIZA VISITAS MÉDICAS DE CONTROL</w:t>
            </w:r>
          </w:p>
          <w:p w:rsidR="00D25566" w:rsidRPr="00805772" w:rsidRDefault="00D2556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BC7588" w:rsidRDefault="00BC7588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EF6396" w:rsidTr="00A71CE7">
        <w:tc>
          <w:tcPr>
            <w:tcW w:w="1838" w:type="dxa"/>
          </w:tcPr>
          <w:p w:rsidR="00EF6396" w:rsidRDefault="00EF639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EF6396" w:rsidRDefault="00EF639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EF6396" w:rsidRPr="00805772" w:rsidRDefault="00A71CE7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>¿</w:t>
            </w:r>
            <w:r w:rsidR="00266CCC" w:rsidRPr="00805772">
              <w:rPr>
                <w:rFonts w:ascii="Arial" w:hAnsi="Arial" w:cs="Arial"/>
                <w:lang w:val="es-ES"/>
              </w:rPr>
              <w:t>Le toman la presión sanguínea?</w:t>
            </w:r>
          </w:p>
          <w:p w:rsidR="00D25566" w:rsidRPr="00805772" w:rsidRDefault="00D2556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:rsidR="00EF6396" w:rsidRDefault="00EF639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EF6396" w:rsidRDefault="00EF639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EF6396" w:rsidTr="00A71CE7">
        <w:tc>
          <w:tcPr>
            <w:tcW w:w="1838" w:type="dxa"/>
          </w:tcPr>
          <w:p w:rsidR="00EF6396" w:rsidRDefault="00EF639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EF6396" w:rsidRDefault="00EF639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EF6396" w:rsidRPr="00805772" w:rsidRDefault="00A71CE7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>¿</w:t>
            </w:r>
            <w:r w:rsidR="00266CCC" w:rsidRPr="00805772">
              <w:rPr>
                <w:rFonts w:ascii="Arial" w:hAnsi="Arial" w:cs="Arial"/>
                <w:lang w:val="es-ES"/>
              </w:rPr>
              <w:t>Le realizan exámen</w:t>
            </w:r>
            <w:r w:rsidR="00637556" w:rsidRPr="00805772">
              <w:rPr>
                <w:rFonts w:ascii="Arial" w:hAnsi="Arial" w:cs="Arial"/>
                <w:lang w:val="es-ES"/>
              </w:rPr>
              <w:t>e</w:t>
            </w:r>
            <w:r w:rsidR="00266CCC" w:rsidRPr="00805772">
              <w:rPr>
                <w:rFonts w:ascii="Arial" w:hAnsi="Arial" w:cs="Arial"/>
                <w:lang w:val="es-ES"/>
              </w:rPr>
              <w:t>s de sangre?</w:t>
            </w:r>
            <w:r w:rsidR="00637556" w:rsidRPr="00805772">
              <w:rPr>
                <w:rFonts w:ascii="Arial" w:hAnsi="Arial" w:cs="Arial"/>
                <w:lang w:val="es-ES"/>
              </w:rPr>
              <w:t xml:space="preserve"> (colesterol, </w:t>
            </w:r>
            <w:r w:rsidRPr="00805772">
              <w:rPr>
                <w:rFonts w:ascii="Arial" w:hAnsi="Arial" w:cs="Arial"/>
                <w:lang w:val="es-ES"/>
              </w:rPr>
              <w:t>triglicéridos</w:t>
            </w:r>
            <w:r w:rsidR="00637556" w:rsidRPr="00805772">
              <w:rPr>
                <w:rFonts w:ascii="Arial" w:hAnsi="Arial" w:cs="Arial"/>
                <w:lang w:val="es-ES"/>
              </w:rPr>
              <w:t>, anemia, otros)</w:t>
            </w:r>
          </w:p>
          <w:p w:rsidR="00D25566" w:rsidRPr="00805772" w:rsidRDefault="00D2556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:rsidR="00EF6396" w:rsidRDefault="00EF639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EF6396" w:rsidRDefault="00EF639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266CCC" w:rsidTr="00A71CE7">
        <w:tc>
          <w:tcPr>
            <w:tcW w:w="1838" w:type="dxa"/>
          </w:tcPr>
          <w:p w:rsidR="00266CCC" w:rsidRDefault="00266CCC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266CCC" w:rsidRDefault="00266CCC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266CCC" w:rsidRPr="00805772" w:rsidRDefault="00A71CE7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>¿</w:t>
            </w:r>
            <w:r w:rsidR="00684C2A" w:rsidRPr="00805772">
              <w:rPr>
                <w:rFonts w:ascii="Arial" w:hAnsi="Arial" w:cs="Arial"/>
                <w:lang w:val="es-ES"/>
              </w:rPr>
              <w:t>Le han realizado un electrocardiograma</w:t>
            </w:r>
            <w:r w:rsidR="00DD05E9" w:rsidRPr="00805772">
              <w:rPr>
                <w:rFonts w:ascii="Arial" w:hAnsi="Arial" w:cs="Arial"/>
                <w:lang w:val="es-ES"/>
              </w:rPr>
              <w:t>?</w:t>
            </w:r>
          </w:p>
          <w:p w:rsidR="00637556" w:rsidRPr="00805772" w:rsidRDefault="0063755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:rsidR="00266CCC" w:rsidRDefault="00266CCC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266CCC" w:rsidRDefault="00266CCC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266CCC" w:rsidTr="00A71CE7">
        <w:tc>
          <w:tcPr>
            <w:tcW w:w="1838" w:type="dxa"/>
          </w:tcPr>
          <w:p w:rsidR="00266CCC" w:rsidRDefault="00266CCC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266CCC" w:rsidRDefault="00266CCC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266CCC" w:rsidRPr="00805772" w:rsidRDefault="00A71CE7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>¿</w:t>
            </w:r>
            <w:r w:rsidR="00637556" w:rsidRPr="00805772">
              <w:rPr>
                <w:rFonts w:ascii="Arial" w:hAnsi="Arial" w:cs="Arial"/>
                <w:lang w:val="es-ES"/>
              </w:rPr>
              <w:t>Le han realizado</w:t>
            </w:r>
            <w:r w:rsidR="00637556" w:rsidRPr="00805772">
              <w:rPr>
                <w:rFonts w:ascii="Arial" w:hAnsi="Arial" w:cs="Arial"/>
                <w:lang w:val="es-ES"/>
              </w:rPr>
              <w:t xml:space="preserve"> </w:t>
            </w:r>
            <w:r w:rsidRPr="00805772">
              <w:rPr>
                <w:rFonts w:ascii="Arial" w:hAnsi="Arial" w:cs="Arial"/>
                <w:lang w:val="es-ES"/>
              </w:rPr>
              <w:t>radiografía</w:t>
            </w:r>
            <w:r w:rsidR="004275C1" w:rsidRPr="00805772">
              <w:rPr>
                <w:rFonts w:ascii="Arial" w:hAnsi="Arial" w:cs="Arial"/>
                <w:lang w:val="es-ES"/>
              </w:rPr>
              <w:t xml:space="preserve"> de tórax</w:t>
            </w:r>
          </w:p>
          <w:p w:rsidR="00D25566" w:rsidRPr="00805772" w:rsidRDefault="00D2556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:rsidR="00266CCC" w:rsidRDefault="00266CCC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266CCC" w:rsidRDefault="00266CCC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8D3331" w:rsidTr="00A71CE7">
        <w:tc>
          <w:tcPr>
            <w:tcW w:w="1838" w:type="dxa"/>
          </w:tcPr>
          <w:p w:rsidR="008D3331" w:rsidRDefault="008D3331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8D3331" w:rsidRDefault="008D3331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543" w:type="dxa"/>
            <w:shd w:val="clear" w:color="auto" w:fill="B4C6E7" w:themeFill="accent1" w:themeFillTint="66"/>
          </w:tcPr>
          <w:p w:rsidR="008D3331" w:rsidRPr="00805772" w:rsidRDefault="00A71CE7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805772">
              <w:rPr>
                <w:rFonts w:ascii="Arial" w:hAnsi="Arial" w:cs="Arial"/>
                <w:lang w:val="es-ES"/>
              </w:rPr>
              <w:t>¿</w:t>
            </w:r>
            <w:r w:rsidR="00B725A9" w:rsidRPr="00805772">
              <w:rPr>
                <w:rFonts w:ascii="Arial" w:hAnsi="Arial" w:cs="Arial"/>
                <w:lang w:val="es-ES"/>
              </w:rPr>
              <w:t xml:space="preserve">Le han realizado </w:t>
            </w:r>
            <w:r w:rsidRPr="00805772">
              <w:rPr>
                <w:rFonts w:ascii="Arial" w:hAnsi="Arial" w:cs="Arial"/>
                <w:lang w:val="es-ES"/>
              </w:rPr>
              <w:t>p</w:t>
            </w:r>
            <w:r w:rsidR="004275C1" w:rsidRPr="00805772">
              <w:rPr>
                <w:rFonts w:ascii="Arial" w:hAnsi="Arial" w:cs="Arial"/>
                <w:lang w:val="es-ES"/>
              </w:rPr>
              <w:t xml:space="preserve">rueba de </w:t>
            </w:r>
            <w:r w:rsidRPr="00805772">
              <w:rPr>
                <w:rFonts w:ascii="Arial" w:hAnsi="Arial" w:cs="Arial"/>
                <w:lang w:val="es-ES"/>
              </w:rPr>
              <w:t>e</w:t>
            </w:r>
            <w:r w:rsidR="004275C1" w:rsidRPr="00805772">
              <w:rPr>
                <w:rFonts w:ascii="Arial" w:hAnsi="Arial" w:cs="Arial"/>
                <w:lang w:val="es-ES"/>
              </w:rPr>
              <w:t>sfuerzo</w:t>
            </w:r>
            <w:r w:rsidRPr="00805772">
              <w:rPr>
                <w:rFonts w:ascii="Arial" w:hAnsi="Arial" w:cs="Arial"/>
                <w:lang w:val="es-ES"/>
              </w:rPr>
              <w:t>?</w:t>
            </w:r>
          </w:p>
          <w:p w:rsidR="00D25566" w:rsidRPr="00805772" w:rsidRDefault="00D25566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</w:tcPr>
          <w:p w:rsidR="008D3331" w:rsidRDefault="008D3331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</w:tcPr>
          <w:p w:rsidR="008D3331" w:rsidRDefault="008D3331" w:rsidP="00FB1ABE">
            <w:pPr>
              <w:tabs>
                <w:tab w:val="left" w:pos="3240"/>
                <w:tab w:val="center" w:pos="4252"/>
                <w:tab w:val="right" w:pos="8504"/>
              </w:tabs>
              <w:contextualSpacing/>
              <w:jc w:val="both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</w:tbl>
    <w:p w:rsidR="00FA440C" w:rsidRPr="00FA440C" w:rsidRDefault="00FA440C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b/>
          <w:bCs/>
          <w:lang w:val="es-ES"/>
        </w:rPr>
      </w:pPr>
    </w:p>
    <w:p w:rsidR="00FA440C" w:rsidRDefault="00FA440C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lang w:val="es-ES"/>
        </w:rPr>
      </w:pPr>
    </w:p>
    <w:p w:rsidR="00B4737D" w:rsidRPr="00805772" w:rsidRDefault="005A5CED" w:rsidP="00B15C30">
      <w:pPr>
        <w:spacing w:after="200" w:line="240" w:lineRule="auto"/>
        <w:contextualSpacing/>
        <w:rPr>
          <w:rFonts w:ascii="Calibri" w:eastAsiaTheme="minorEastAsia" w:hAnsi="Calibri" w:cs="Arial"/>
          <w:b/>
          <w:bCs/>
          <w:sz w:val="28"/>
          <w:szCs w:val="28"/>
          <w:lang w:val="es-ES" w:eastAsia="es-AR"/>
        </w:rPr>
      </w:pPr>
      <w:r w:rsidRPr="00805772">
        <w:rPr>
          <w:rFonts w:ascii="Calibri" w:eastAsiaTheme="minorEastAsia" w:hAnsi="Calibri" w:cs="Arial"/>
          <w:b/>
          <w:bCs/>
          <w:sz w:val="28"/>
          <w:szCs w:val="28"/>
          <w:lang w:val="es-ES" w:eastAsia="es-AR"/>
        </w:rPr>
        <w:t>REFLEXION</w:t>
      </w:r>
      <w:r w:rsidR="00805772">
        <w:rPr>
          <w:rFonts w:ascii="Calibri" w:eastAsiaTheme="minorEastAsia" w:hAnsi="Calibri" w:cs="Arial"/>
          <w:b/>
          <w:bCs/>
          <w:sz w:val="28"/>
          <w:szCs w:val="28"/>
          <w:lang w:val="es-ES" w:eastAsia="es-AR"/>
        </w:rPr>
        <w:t xml:space="preserve">  </w:t>
      </w:r>
      <w:r>
        <w:rPr>
          <w:rFonts w:ascii="Calibri" w:eastAsiaTheme="minorEastAsia" w:hAnsi="Calibri" w:cs="Arial"/>
          <w:lang w:val="es-ES" w:eastAsia="es-AR"/>
        </w:rPr>
        <w:t xml:space="preserve"> </w:t>
      </w:r>
      <w:r w:rsidRPr="00805772">
        <w:rPr>
          <w:rFonts w:eastAsiaTheme="minorEastAsia" w:cstheme="minorHAnsi"/>
          <w:sz w:val="24"/>
          <w:szCs w:val="24"/>
          <w:lang w:val="es-ES" w:eastAsia="es-AR"/>
        </w:rPr>
        <w:t>Luego de aplicar las encuestas</w:t>
      </w:r>
      <w:r w:rsidR="00805772">
        <w:rPr>
          <w:rFonts w:eastAsiaTheme="minorEastAsia" w:cstheme="minorHAnsi"/>
          <w:sz w:val="24"/>
          <w:szCs w:val="24"/>
          <w:lang w:val="es-ES" w:eastAsia="es-AR"/>
        </w:rPr>
        <w:t>,</w:t>
      </w:r>
      <w:r w:rsidRPr="00805772">
        <w:rPr>
          <w:rFonts w:eastAsiaTheme="minorEastAsia" w:cstheme="minorHAnsi"/>
          <w:sz w:val="24"/>
          <w:szCs w:val="24"/>
          <w:lang w:val="es-ES" w:eastAsia="es-AR"/>
        </w:rPr>
        <w:t xml:space="preserve"> usted puede </w:t>
      </w:r>
      <w:r w:rsidRPr="00805772">
        <w:rPr>
          <w:rFonts w:eastAsiaTheme="minorEastAsia" w:cstheme="minorHAnsi"/>
          <w:sz w:val="24"/>
          <w:szCs w:val="24"/>
          <w:lang w:val="es-AR" w:eastAsia="es-AR"/>
        </w:rPr>
        <w:t>a</w:t>
      </w:r>
      <w:r w:rsidR="00B15C30" w:rsidRPr="00805772">
        <w:rPr>
          <w:rFonts w:eastAsiaTheme="minorEastAsia" w:cstheme="minorHAnsi"/>
          <w:sz w:val="24"/>
          <w:szCs w:val="24"/>
          <w:lang w:val="es-AR" w:eastAsia="es-AR"/>
        </w:rPr>
        <w:t xml:space="preserve">preciar </w:t>
      </w:r>
      <w:r w:rsidRPr="00805772">
        <w:rPr>
          <w:rFonts w:eastAsiaTheme="minorEastAsia" w:cstheme="minorHAnsi"/>
          <w:sz w:val="24"/>
          <w:szCs w:val="24"/>
          <w:lang w:val="es-AR" w:eastAsia="es-AR"/>
        </w:rPr>
        <w:t xml:space="preserve">el </w:t>
      </w:r>
      <w:r w:rsidR="00B15C30" w:rsidRPr="00805772">
        <w:rPr>
          <w:rFonts w:eastAsiaTheme="minorEastAsia" w:cstheme="minorHAnsi"/>
          <w:sz w:val="24"/>
          <w:szCs w:val="24"/>
          <w:lang w:val="es-AR" w:eastAsia="es-AR"/>
        </w:rPr>
        <w:t>cuidado del sistema circulatorio propio y de otras personas de la comunidad</w:t>
      </w:r>
      <w:r w:rsidR="00B15C30" w:rsidRPr="00A05BBC">
        <w:rPr>
          <w:rFonts w:ascii="Calibri" w:eastAsiaTheme="minorEastAsia" w:hAnsi="Calibri" w:cs="Arial"/>
          <w:lang w:val="es-AR" w:eastAsia="es-AR"/>
        </w:rPr>
        <w:t>.</w:t>
      </w:r>
    </w:p>
    <w:p w:rsidR="00950C51" w:rsidRDefault="00950C51" w:rsidP="00FB1ABE">
      <w:pPr>
        <w:tabs>
          <w:tab w:val="left" w:pos="3240"/>
          <w:tab w:val="center" w:pos="4252"/>
          <w:tab w:val="right" w:pos="8504"/>
        </w:tabs>
        <w:ind w:hanging="16"/>
        <w:contextualSpacing/>
        <w:jc w:val="both"/>
        <w:rPr>
          <w:rFonts w:ascii="Calibri" w:hAnsi="Calibri" w:cs="Arial"/>
          <w:lang w:val="es-ES"/>
        </w:rPr>
      </w:pPr>
    </w:p>
    <w:sectPr w:rsidR="00950C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1E"/>
    <w:rsid w:val="00044578"/>
    <w:rsid w:val="00044DD3"/>
    <w:rsid w:val="000C2769"/>
    <w:rsid w:val="000E2783"/>
    <w:rsid w:val="000E60B3"/>
    <w:rsid w:val="000F41D8"/>
    <w:rsid w:val="000F5B0F"/>
    <w:rsid w:val="0012416F"/>
    <w:rsid w:val="0013141B"/>
    <w:rsid w:val="00165110"/>
    <w:rsid w:val="001D0C1D"/>
    <w:rsid w:val="001E31D9"/>
    <w:rsid w:val="0021775D"/>
    <w:rsid w:val="00220855"/>
    <w:rsid w:val="0023371B"/>
    <w:rsid w:val="0023371C"/>
    <w:rsid w:val="00266CCC"/>
    <w:rsid w:val="00267E21"/>
    <w:rsid w:val="0029021D"/>
    <w:rsid w:val="002B7D98"/>
    <w:rsid w:val="002D51A7"/>
    <w:rsid w:val="00317B75"/>
    <w:rsid w:val="00361AA0"/>
    <w:rsid w:val="0037732C"/>
    <w:rsid w:val="003A0605"/>
    <w:rsid w:val="003C57AC"/>
    <w:rsid w:val="003D3F58"/>
    <w:rsid w:val="003F61D2"/>
    <w:rsid w:val="004275C1"/>
    <w:rsid w:val="00442E85"/>
    <w:rsid w:val="004574BA"/>
    <w:rsid w:val="00461EDB"/>
    <w:rsid w:val="005177BC"/>
    <w:rsid w:val="00550D4D"/>
    <w:rsid w:val="00567D37"/>
    <w:rsid w:val="005A5CED"/>
    <w:rsid w:val="005E5411"/>
    <w:rsid w:val="00610327"/>
    <w:rsid w:val="00637556"/>
    <w:rsid w:val="00684C2A"/>
    <w:rsid w:val="006B7101"/>
    <w:rsid w:val="00721041"/>
    <w:rsid w:val="007363B0"/>
    <w:rsid w:val="00795C09"/>
    <w:rsid w:val="007A0E65"/>
    <w:rsid w:val="00805772"/>
    <w:rsid w:val="0081200F"/>
    <w:rsid w:val="00823043"/>
    <w:rsid w:val="00827759"/>
    <w:rsid w:val="00856689"/>
    <w:rsid w:val="008913EB"/>
    <w:rsid w:val="008A3EEC"/>
    <w:rsid w:val="008D3331"/>
    <w:rsid w:val="00913773"/>
    <w:rsid w:val="00917D1E"/>
    <w:rsid w:val="00925EB6"/>
    <w:rsid w:val="00950C51"/>
    <w:rsid w:val="00971BA0"/>
    <w:rsid w:val="00995179"/>
    <w:rsid w:val="00A05BBC"/>
    <w:rsid w:val="00A23230"/>
    <w:rsid w:val="00A71CE7"/>
    <w:rsid w:val="00AA5DC1"/>
    <w:rsid w:val="00AB6071"/>
    <w:rsid w:val="00AF0BCF"/>
    <w:rsid w:val="00B15C30"/>
    <w:rsid w:val="00B22D20"/>
    <w:rsid w:val="00B33C57"/>
    <w:rsid w:val="00B4737D"/>
    <w:rsid w:val="00B617A1"/>
    <w:rsid w:val="00B725A9"/>
    <w:rsid w:val="00B93D2C"/>
    <w:rsid w:val="00BA0608"/>
    <w:rsid w:val="00BB7C70"/>
    <w:rsid w:val="00BC7588"/>
    <w:rsid w:val="00CA3450"/>
    <w:rsid w:val="00CE0585"/>
    <w:rsid w:val="00D25566"/>
    <w:rsid w:val="00D3099C"/>
    <w:rsid w:val="00D37341"/>
    <w:rsid w:val="00D461D6"/>
    <w:rsid w:val="00DD05E9"/>
    <w:rsid w:val="00E248FC"/>
    <w:rsid w:val="00E76E8F"/>
    <w:rsid w:val="00E8530D"/>
    <w:rsid w:val="00E93375"/>
    <w:rsid w:val="00EC1870"/>
    <w:rsid w:val="00EF6396"/>
    <w:rsid w:val="00FA440C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8AC0"/>
  <w15:chartTrackingRefBased/>
  <w15:docId w15:val="{64475292-C553-4E1E-95BB-9569E04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AF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80</cp:revision>
  <dcterms:created xsi:type="dcterms:W3CDTF">2020-03-20T18:14:00Z</dcterms:created>
  <dcterms:modified xsi:type="dcterms:W3CDTF">2020-03-20T22:15:00Z</dcterms:modified>
</cp:coreProperties>
</file>