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0729B3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Primera actividad</w:t>
      </w:r>
    </w:p>
    <w:p w:rsidR="000729B3" w:rsidRDefault="000729B3">
      <w:pPr>
        <w:rPr>
          <w:rFonts w:ascii="Arial" w:hAnsi="Arial" w:cs="Arial"/>
          <w:sz w:val="24"/>
          <w:szCs w:val="24"/>
          <w:lang w:val="es-CR"/>
        </w:rPr>
      </w:pPr>
    </w:p>
    <w:p w:rsidR="000729B3" w:rsidRDefault="000729B3">
      <w:pPr>
        <w:rPr>
          <w:rFonts w:ascii="Arial" w:hAnsi="Arial" w:cs="Arial"/>
          <w:sz w:val="24"/>
          <w:szCs w:val="24"/>
          <w:lang w:val="es-CR"/>
        </w:rPr>
      </w:pPr>
      <w:r w:rsidRPr="000729B3">
        <w:rPr>
          <w:rFonts w:ascii="Arial" w:hAnsi="Arial" w:cs="Arial"/>
          <w:sz w:val="24"/>
          <w:szCs w:val="24"/>
          <w:lang w:val="es-CR"/>
        </w:rPr>
        <w:t>En diversas fuentes escritas o audiovisuales, indague las principales causas que inciden en la creación de la huella ecológica de los individuos y países.</w:t>
      </w:r>
      <w:r>
        <w:rPr>
          <w:rFonts w:ascii="Arial" w:hAnsi="Arial" w:cs="Arial"/>
          <w:sz w:val="24"/>
          <w:szCs w:val="24"/>
          <w:lang w:val="es-CR"/>
        </w:rPr>
        <w:t xml:space="preserve"> Puede ayudarse con los </w:t>
      </w:r>
      <w:r w:rsidR="00961EF0">
        <w:rPr>
          <w:rFonts w:ascii="Arial" w:hAnsi="Arial" w:cs="Arial"/>
          <w:sz w:val="24"/>
          <w:szCs w:val="24"/>
          <w:lang w:val="es-CR"/>
        </w:rPr>
        <w:t>videos</w:t>
      </w:r>
      <w:r>
        <w:rPr>
          <w:rFonts w:ascii="Arial" w:hAnsi="Arial" w:cs="Arial"/>
          <w:sz w:val="24"/>
          <w:szCs w:val="24"/>
          <w:lang w:val="es-CR"/>
        </w:rPr>
        <w:t xml:space="preserve"> del tema</w:t>
      </w:r>
      <w:r w:rsidR="00961EF0">
        <w:rPr>
          <w:rFonts w:ascii="Arial" w:hAnsi="Arial" w:cs="Arial"/>
          <w:sz w:val="24"/>
          <w:szCs w:val="24"/>
          <w:lang w:val="es-CR"/>
        </w:rPr>
        <w:t>.</w:t>
      </w:r>
    </w:p>
    <w:p w:rsidR="00961EF0" w:rsidRDefault="00961EF0">
      <w:pPr>
        <w:rPr>
          <w:rFonts w:ascii="Arial" w:hAnsi="Arial" w:cs="Arial"/>
          <w:sz w:val="24"/>
          <w:szCs w:val="24"/>
          <w:lang w:val="es-CR"/>
        </w:rPr>
      </w:pPr>
    </w:p>
    <w:p w:rsidR="00961EF0" w:rsidRDefault="00961EF0">
      <w:pPr>
        <w:rPr>
          <w:rFonts w:ascii="Arial" w:hAnsi="Arial" w:cs="Arial"/>
          <w:sz w:val="24"/>
          <w:szCs w:val="24"/>
          <w:lang w:val="es-CR"/>
        </w:rPr>
      </w:pPr>
    </w:p>
    <w:p w:rsidR="007948D6" w:rsidRDefault="007948D6">
      <w:pPr>
        <w:rPr>
          <w:rFonts w:ascii="Arial" w:hAnsi="Arial" w:cs="Arial"/>
          <w:sz w:val="24"/>
          <w:szCs w:val="24"/>
          <w:lang w:val="es-CR"/>
        </w:rPr>
      </w:pPr>
      <w:r w:rsidRPr="007948D6">
        <w:rPr>
          <w:rFonts w:ascii="Arial" w:hAnsi="Arial" w:cs="Arial"/>
          <w:sz w:val="24"/>
          <w:szCs w:val="24"/>
          <w:lang w:val="es-CR"/>
        </w:rPr>
        <w:t>. Responda las preguntas las siguientes:</w:t>
      </w:r>
    </w:p>
    <w:p w:rsidR="007948D6" w:rsidRDefault="007948D6">
      <w:pPr>
        <w:rPr>
          <w:rFonts w:ascii="Arial" w:hAnsi="Arial" w:cs="Arial"/>
          <w:sz w:val="24"/>
          <w:szCs w:val="24"/>
          <w:lang w:val="es-CR"/>
        </w:rPr>
      </w:pPr>
    </w:p>
    <w:p w:rsidR="00961EF0" w:rsidRDefault="007948D6">
      <w:pPr>
        <w:rPr>
          <w:rFonts w:ascii="Arial" w:hAnsi="Arial" w:cs="Arial"/>
          <w:sz w:val="24"/>
          <w:szCs w:val="24"/>
          <w:lang w:val="es-CR"/>
        </w:rPr>
      </w:pPr>
      <w:r w:rsidRPr="007948D6">
        <w:rPr>
          <w:rFonts w:ascii="Arial" w:hAnsi="Arial" w:cs="Arial"/>
          <w:sz w:val="24"/>
          <w:szCs w:val="24"/>
          <w:lang w:val="es-CR"/>
        </w:rPr>
        <w:t xml:space="preserve"> - ¿Cuántos planetas Tierra se necesitan hoy en día para satisfacer la demanda de recursos por parte del ser humano?</w:t>
      </w:r>
    </w:p>
    <w:p w:rsidR="00961EF0" w:rsidRDefault="00961EF0">
      <w:pPr>
        <w:rPr>
          <w:rFonts w:ascii="Arial" w:hAnsi="Arial" w:cs="Arial"/>
          <w:sz w:val="24"/>
          <w:szCs w:val="24"/>
          <w:lang w:val="es-CR"/>
        </w:rPr>
      </w:pPr>
    </w:p>
    <w:p w:rsidR="00965943" w:rsidRDefault="00965943">
      <w:pPr>
        <w:rPr>
          <w:rFonts w:ascii="Arial" w:hAnsi="Arial" w:cs="Arial"/>
          <w:sz w:val="24"/>
          <w:szCs w:val="24"/>
          <w:lang w:val="es-CR"/>
        </w:rPr>
      </w:pPr>
      <w:r w:rsidRPr="00965943">
        <w:rPr>
          <w:rFonts w:ascii="Arial" w:hAnsi="Arial" w:cs="Arial"/>
          <w:sz w:val="24"/>
          <w:szCs w:val="24"/>
          <w:lang w:val="es-CR"/>
        </w:rPr>
        <w:t>Si seguimos el ritmo de consumo de los recursos naturales, cuántos planetas necesitamos para el año 2050</w:t>
      </w:r>
      <w:proofErr w:type="gramStart"/>
      <w:r w:rsidRPr="00965943">
        <w:rPr>
          <w:rFonts w:ascii="Arial" w:hAnsi="Arial" w:cs="Arial"/>
          <w:sz w:val="24"/>
          <w:szCs w:val="24"/>
          <w:lang w:val="es-CR"/>
        </w:rPr>
        <w:t>?</w:t>
      </w:r>
      <w:proofErr w:type="gramEnd"/>
      <w:r w:rsidRPr="00965943"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965943" w:rsidRDefault="00965943">
      <w:pPr>
        <w:rPr>
          <w:rFonts w:ascii="Arial" w:hAnsi="Arial" w:cs="Arial"/>
          <w:sz w:val="24"/>
          <w:szCs w:val="24"/>
          <w:lang w:val="es-CR"/>
        </w:rPr>
      </w:pPr>
    </w:p>
    <w:p w:rsidR="00965943" w:rsidRDefault="00965943">
      <w:pPr>
        <w:rPr>
          <w:rFonts w:ascii="Arial" w:hAnsi="Arial" w:cs="Arial"/>
          <w:sz w:val="24"/>
          <w:szCs w:val="24"/>
          <w:lang w:val="es-CR"/>
        </w:rPr>
      </w:pPr>
    </w:p>
    <w:p w:rsidR="00965943" w:rsidRDefault="00965943">
      <w:pPr>
        <w:rPr>
          <w:rFonts w:ascii="Arial" w:hAnsi="Arial" w:cs="Arial"/>
          <w:sz w:val="24"/>
          <w:szCs w:val="24"/>
          <w:lang w:val="es-CR"/>
        </w:rPr>
      </w:pPr>
    </w:p>
    <w:p w:rsidR="007948D6" w:rsidRPr="000729B3" w:rsidRDefault="00965943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  <w:r w:rsidRPr="00965943">
        <w:rPr>
          <w:rFonts w:ascii="Arial" w:hAnsi="Arial" w:cs="Arial"/>
          <w:sz w:val="24"/>
          <w:szCs w:val="24"/>
          <w:lang w:val="es-CR"/>
        </w:rPr>
        <w:t xml:space="preserve">- </w:t>
      </w:r>
      <w:proofErr w:type="gramStart"/>
      <w:r w:rsidRPr="00965943">
        <w:rPr>
          <w:rFonts w:ascii="Arial" w:hAnsi="Arial" w:cs="Arial"/>
          <w:sz w:val="24"/>
          <w:szCs w:val="24"/>
          <w:lang w:val="es-CR"/>
        </w:rPr>
        <w:t>¿</w:t>
      </w:r>
      <w:proofErr w:type="gramEnd"/>
      <w:r w:rsidRPr="00965943">
        <w:rPr>
          <w:rFonts w:ascii="Arial" w:hAnsi="Arial" w:cs="Arial"/>
          <w:sz w:val="24"/>
          <w:szCs w:val="24"/>
          <w:lang w:val="es-CR"/>
        </w:rPr>
        <w:t>Qué significa para el ser humano como especie consumir más de lo que el planeta puede producir</w:t>
      </w:r>
    </w:p>
    <w:sectPr w:rsidR="007948D6" w:rsidRPr="00072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B3"/>
    <w:rsid w:val="000729B3"/>
    <w:rsid w:val="0014725E"/>
    <w:rsid w:val="00494E59"/>
    <w:rsid w:val="007948D6"/>
    <w:rsid w:val="00961EF0"/>
    <w:rsid w:val="00965943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E701-05D2-43CA-AF3B-863CC3D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2020-04-01T20:28:00Z</dcterms:created>
  <dcterms:modified xsi:type="dcterms:W3CDTF">2020-04-01T20:56:00Z</dcterms:modified>
</cp:coreProperties>
</file>