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1" w:rsidRPr="000F0E6B" w:rsidRDefault="000F0E6B" w:rsidP="00EC6A4F">
      <w:pPr>
        <w:shd w:val="clear" w:color="auto" w:fill="538135" w:themeFill="accent6" w:themeFillShade="BF"/>
        <w:spacing w:after="0" w:line="240" w:lineRule="auto"/>
        <w:rPr>
          <w:rFonts w:ascii="Arial" w:hAnsi="Arial" w:cs="Arial"/>
          <w:sz w:val="36"/>
          <w:szCs w:val="36"/>
        </w:rPr>
      </w:pPr>
      <w:r w:rsidRPr="000F0E6B">
        <w:rPr>
          <w:rFonts w:ascii="Arial" w:hAnsi="Arial" w:cs="Arial"/>
          <w:sz w:val="36"/>
          <w:szCs w:val="36"/>
        </w:rPr>
        <w:t>INVESTIGUE</w:t>
      </w:r>
    </w:p>
    <w:p w:rsidR="000F0E6B" w:rsidRDefault="000F0E6B" w:rsidP="00FE6C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FE6C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</w:t>
      </w:r>
      <w:r w:rsidR="00C90F4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 mediante libros, revistas, periódicos, entre otro material bibliográfico</w:t>
      </w:r>
      <w:r w:rsidR="000F0E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0BF" w:rsidRDefault="009540BF" w:rsidP="009540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FE6C01">
        <w:rPr>
          <w:rFonts w:ascii="Arial" w:hAnsi="Arial" w:cs="Arial"/>
          <w:sz w:val="24"/>
          <w:szCs w:val="24"/>
        </w:rPr>
        <w:t>Cuáles son para u</w:t>
      </w:r>
      <w:r>
        <w:rPr>
          <w:rFonts w:ascii="Arial" w:hAnsi="Arial" w:cs="Arial"/>
          <w:sz w:val="24"/>
          <w:szCs w:val="24"/>
        </w:rPr>
        <w:t>sted,</w:t>
      </w:r>
      <w:r w:rsidR="00FE6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FE6C01">
        <w:rPr>
          <w:rFonts w:ascii="Arial" w:hAnsi="Arial" w:cs="Arial"/>
          <w:sz w:val="24"/>
          <w:szCs w:val="24"/>
        </w:rPr>
        <w:t>etapas de la transición del paleolítico al neolítico?</w:t>
      </w:r>
    </w:p>
    <w:p w:rsidR="00EC6A4F" w:rsidRDefault="00EC6A4F" w:rsidP="00EC6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EC6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EC6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Pr="00EC6A4F" w:rsidRDefault="00EC6A4F" w:rsidP="00EC6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EAE" w:rsidRDefault="009C7EAE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P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importancia de la domesticación de plantas comestibles para el ser humano?</w:t>
      </w: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EAE" w:rsidRDefault="009C7EAE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E6B" w:rsidRDefault="000F0E6B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A4F" w:rsidRPr="000F0E6B" w:rsidRDefault="00EC6A4F" w:rsidP="000F0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rPr>
          <w:rFonts w:ascii="Arial" w:hAnsi="Arial" w:cs="Arial"/>
          <w:sz w:val="24"/>
          <w:szCs w:val="24"/>
        </w:rPr>
      </w:pPr>
    </w:p>
    <w:p w:rsidR="00FE6C01" w:rsidRDefault="00FE6C01" w:rsidP="00FE6C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beneficios sociales trajo consigo el lenguaje y la escritura?</w:t>
      </w:r>
    </w:p>
    <w:p w:rsidR="00FE6C01" w:rsidRDefault="00FE6C01" w:rsidP="00FE6C01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</w:p>
    <w:p w:rsidR="00FE6C01" w:rsidRDefault="00FE6C01" w:rsidP="00FE6C01">
      <w:pPr>
        <w:pStyle w:val="ListParagraph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FE6C01" w:rsidRDefault="00FE6C01" w:rsidP="00C90F4B">
      <w:pPr>
        <w:pStyle w:val="ListParagraph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bookmarkEnd w:id="0"/>
    <w:p w:rsidR="00AD400B" w:rsidRDefault="00745E03"/>
    <w:sectPr w:rsidR="00AD4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96C"/>
    <w:multiLevelType w:val="hybridMultilevel"/>
    <w:tmpl w:val="08420944"/>
    <w:lvl w:ilvl="0" w:tplc="0C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5350A39"/>
    <w:multiLevelType w:val="hybridMultilevel"/>
    <w:tmpl w:val="97FC0D1C"/>
    <w:lvl w:ilvl="0" w:tplc="FE58302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01"/>
    <w:rsid w:val="000F0E6B"/>
    <w:rsid w:val="0014725E"/>
    <w:rsid w:val="00315927"/>
    <w:rsid w:val="00494E59"/>
    <w:rsid w:val="00753FD1"/>
    <w:rsid w:val="0086569C"/>
    <w:rsid w:val="009540BF"/>
    <w:rsid w:val="009C7EAE"/>
    <w:rsid w:val="00BC34A5"/>
    <w:rsid w:val="00C90F4B"/>
    <w:rsid w:val="00E8510A"/>
    <w:rsid w:val="00EC6A4F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8D59-6C94-4E8D-BEE0-CF0B7C7D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01"/>
    <w:pPr>
      <w:spacing w:line="256" w:lineRule="auto"/>
    </w:pPr>
    <w:rPr>
      <w:rFonts w:ascii="Calibri" w:eastAsia="Calibri" w:hAnsi="Calibri" w:cs="Times New Roman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2020-04-29T15:23:00Z</dcterms:created>
  <dcterms:modified xsi:type="dcterms:W3CDTF">2020-04-29T15:23:00Z</dcterms:modified>
</cp:coreProperties>
</file>