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Pr="00594951" w:rsidRDefault="00C87E1B" w:rsidP="00E915FA">
      <w:pPr>
        <w:shd w:val="clear" w:color="auto" w:fill="ED7D31" w:themeFill="accent2"/>
        <w:rPr>
          <w:b/>
          <w:bCs/>
          <w:sz w:val="28"/>
          <w:szCs w:val="28"/>
          <w:lang w:val="es-CR"/>
        </w:rPr>
      </w:pPr>
      <w:bookmarkStart w:id="0" w:name="_GoBack"/>
      <w:bookmarkEnd w:id="0"/>
      <w:r w:rsidRPr="00594951">
        <w:rPr>
          <w:b/>
          <w:bCs/>
          <w:sz w:val="28"/>
          <w:szCs w:val="28"/>
          <w:lang w:val="es-CR"/>
        </w:rPr>
        <w:t xml:space="preserve">Cuarta Actividad </w:t>
      </w:r>
    </w:p>
    <w:p w:rsidR="00E915FA" w:rsidRDefault="00E915FA" w:rsidP="00E915FA">
      <w:pPr>
        <w:pStyle w:val="ListParagraph"/>
        <w:rPr>
          <w:lang w:val="es-CR"/>
        </w:rPr>
      </w:pPr>
    </w:p>
    <w:p w:rsidR="00E915FA" w:rsidRDefault="00E915FA" w:rsidP="00E915FA">
      <w:pPr>
        <w:pStyle w:val="ListParagraph"/>
        <w:rPr>
          <w:lang w:val="es-CR"/>
        </w:rPr>
      </w:pPr>
    </w:p>
    <w:p w:rsidR="00C87E1B" w:rsidRPr="00AE4754" w:rsidRDefault="00C87E1B" w:rsidP="00E915FA">
      <w:pPr>
        <w:pStyle w:val="ListParagraph"/>
        <w:rPr>
          <w:sz w:val="24"/>
          <w:szCs w:val="24"/>
          <w:lang w:val="es-CR"/>
        </w:rPr>
      </w:pPr>
      <w:r w:rsidRPr="00AE4754">
        <w:rPr>
          <w:sz w:val="24"/>
          <w:szCs w:val="24"/>
          <w:lang w:val="es-CR"/>
        </w:rPr>
        <w:t>Elabore un cuadro comparativo de las principales características de la democracia y ciudanía griega.</w:t>
      </w:r>
    </w:p>
    <w:p w:rsidR="00C87E1B" w:rsidRDefault="00C87E1B" w:rsidP="00C87E1B">
      <w:pPr>
        <w:rPr>
          <w:lang w:val="es-CR"/>
        </w:rPr>
      </w:pPr>
    </w:p>
    <w:p w:rsidR="00245848" w:rsidRPr="00C87E1B" w:rsidRDefault="00245848" w:rsidP="00C87E1B">
      <w:pPr>
        <w:rPr>
          <w:lang w:val="es-CR"/>
        </w:rPr>
      </w:pPr>
      <w:r>
        <w:rPr>
          <w:noProof/>
        </w:rPr>
        <w:drawing>
          <wp:inline distT="0" distB="0" distL="0" distR="0" wp14:anchorId="5BD3668E" wp14:editId="683A2F73">
            <wp:extent cx="5942965" cy="4810125"/>
            <wp:effectExtent l="0" t="0" r="635" b="9525"/>
            <wp:docPr id="1" name="Imagen 1" descr="Cuadro Comparativo Entre Demanda y Oferta - [DOC Docu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ro Comparativo Entre Demanda y Oferta - [DOC Document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82" cy="48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848" w:rsidRPr="00C87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597C"/>
    <w:multiLevelType w:val="hybridMultilevel"/>
    <w:tmpl w:val="0E981CEA"/>
    <w:lvl w:ilvl="0" w:tplc="0EDA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1B"/>
    <w:rsid w:val="0014725E"/>
    <w:rsid w:val="00245848"/>
    <w:rsid w:val="0027278B"/>
    <w:rsid w:val="003D7F15"/>
    <w:rsid w:val="00494E59"/>
    <w:rsid w:val="00594951"/>
    <w:rsid w:val="00AE4754"/>
    <w:rsid w:val="00BC34A5"/>
    <w:rsid w:val="00C87E1B"/>
    <w:rsid w:val="00E8510A"/>
    <w:rsid w:val="00E915FA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5739-DC0A-4E01-AC84-5A99BE57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2020-05-04T15:48:00Z</dcterms:created>
  <dcterms:modified xsi:type="dcterms:W3CDTF">2020-05-04T15:48:00Z</dcterms:modified>
</cp:coreProperties>
</file>