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9FC" w:rsidRDefault="00D20B38">
      <w:pPr>
        <w:rPr>
          <w:rFonts w:ascii="Arial" w:hAnsi="Arial" w:cs="Arial"/>
          <w:sz w:val="28"/>
          <w:szCs w:val="28"/>
          <w:lang w:val="es-CR"/>
        </w:rPr>
      </w:pPr>
      <w:r w:rsidRPr="001355E2">
        <w:rPr>
          <w:rFonts w:ascii="Arial" w:hAnsi="Arial" w:cs="Arial"/>
          <w:sz w:val="28"/>
          <w:szCs w:val="28"/>
          <w:highlight w:val="green"/>
          <w:lang w:val="es-CR"/>
        </w:rPr>
        <w:t>Actividad 1 semana 3</w:t>
      </w:r>
      <w:r w:rsidR="001355E2" w:rsidRPr="001355E2">
        <w:rPr>
          <w:rFonts w:ascii="Arial" w:hAnsi="Arial" w:cs="Arial"/>
          <w:sz w:val="28"/>
          <w:szCs w:val="28"/>
          <w:highlight w:val="green"/>
          <w:lang w:val="es-CR"/>
        </w:rPr>
        <w:t xml:space="preserve"> ujarrás</w:t>
      </w:r>
    </w:p>
    <w:p w:rsidR="001355E2" w:rsidRDefault="001355E2">
      <w:pPr>
        <w:rPr>
          <w:rFonts w:ascii="Arial" w:hAnsi="Arial" w:cs="Arial"/>
          <w:sz w:val="28"/>
          <w:szCs w:val="28"/>
          <w:lang w:val="es-CR"/>
        </w:rPr>
      </w:pPr>
    </w:p>
    <w:p w:rsidR="001355E2" w:rsidRDefault="001355E2">
      <w:pPr>
        <w:rPr>
          <w:rFonts w:ascii="Arial" w:hAnsi="Arial" w:cs="Arial"/>
          <w:sz w:val="24"/>
          <w:szCs w:val="24"/>
          <w:lang w:val="es-CR"/>
        </w:rPr>
      </w:pPr>
      <w:r w:rsidRPr="001355E2">
        <w:rPr>
          <w:rFonts w:ascii="Arial" w:hAnsi="Arial" w:cs="Arial"/>
          <w:sz w:val="24"/>
          <w:szCs w:val="24"/>
          <w:lang w:val="es-CR"/>
        </w:rPr>
        <w:t xml:space="preserve">Explore mapas de la distribución de los bordes de placas tectónicas, y de la distribución  de los volcanes en el mundo. Al respecto, describa la información en ambos mapas con base en las siguientes  interrogantes: </w:t>
      </w:r>
    </w:p>
    <w:p w:rsidR="001355E2" w:rsidRDefault="001355E2">
      <w:pPr>
        <w:rPr>
          <w:rFonts w:ascii="Arial" w:hAnsi="Arial" w:cs="Arial"/>
          <w:sz w:val="24"/>
          <w:szCs w:val="24"/>
          <w:lang w:val="es-CR"/>
        </w:rPr>
      </w:pPr>
      <w:r w:rsidRPr="001355E2">
        <w:rPr>
          <w:rFonts w:ascii="Arial" w:hAnsi="Arial" w:cs="Arial"/>
          <w:sz w:val="24"/>
          <w:szCs w:val="24"/>
          <w:lang w:val="es-CR"/>
        </w:rPr>
        <w:t xml:space="preserve">¿Se localizan los volcanes en el mundo en zonas cercanas a los bordes de placas tectónicas? ¿Por qué? </w:t>
      </w:r>
    </w:p>
    <w:p w:rsidR="001355E2" w:rsidRDefault="001355E2">
      <w:pPr>
        <w:rPr>
          <w:rFonts w:ascii="Arial" w:hAnsi="Arial" w:cs="Arial"/>
          <w:sz w:val="24"/>
          <w:szCs w:val="24"/>
          <w:lang w:val="es-CR"/>
        </w:rPr>
      </w:pPr>
      <w:r w:rsidRPr="001355E2">
        <w:rPr>
          <w:rFonts w:ascii="Arial" w:hAnsi="Arial" w:cs="Arial"/>
          <w:sz w:val="24"/>
          <w:szCs w:val="24"/>
          <w:lang w:val="es-CR"/>
        </w:rPr>
        <w:t>¿Podría localizar lugares del planeta donde es posible encontrar volcanes y otros donde no es posible? ¿Por qué motivos ocurre?</w:t>
      </w:r>
    </w:p>
    <w:p w:rsidR="001355E2" w:rsidRPr="001355E2" w:rsidRDefault="001355E2">
      <w:pPr>
        <w:rPr>
          <w:rFonts w:ascii="Arial" w:hAnsi="Arial" w:cs="Arial"/>
          <w:sz w:val="24"/>
          <w:szCs w:val="24"/>
          <w:lang w:val="es-CR"/>
        </w:rPr>
      </w:pPr>
      <w:r w:rsidRPr="001355E2">
        <w:rPr>
          <w:rFonts w:ascii="Arial" w:hAnsi="Arial" w:cs="Arial"/>
          <w:sz w:val="24"/>
          <w:szCs w:val="24"/>
          <w:lang w:val="es-CR"/>
        </w:rPr>
        <w:t xml:space="preserve"> Luego aplique el mismo ejercicio para el caso de América Central, enfatizando los siguientes aspectos:</w:t>
      </w:r>
    </w:p>
    <w:p w:rsidR="001355E2" w:rsidRDefault="001355E2">
      <w:pPr>
        <w:rPr>
          <w:rFonts w:ascii="Arial" w:hAnsi="Arial" w:cs="Arial"/>
          <w:sz w:val="24"/>
          <w:szCs w:val="24"/>
          <w:lang w:val="es-CR"/>
        </w:rPr>
      </w:pPr>
      <w:r w:rsidRPr="001355E2">
        <w:rPr>
          <w:rFonts w:ascii="Arial" w:hAnsi="Arial" w:cs="Arial"/>
          <w:sz w:val="24"/>
          <w:szCs w:val="24"/>
          <w:lang w:val="es-CR"/>
        </w:rPr>
        <w:t xml:space="preserve">¿Cuál es la relación entre los bordes de placa y la presencia de volcanes en América Central? </w:t>
      </w:r>
      <w:r>
        <w:rPr>
          <w:rFonts w:ascii="Arial" w:hAnsi="Arial" w:cs="Arial"/>
          <w:sz w:val="24"/>
          <w:szCs w:val="24"/>
          <w:lang w:val="es-CR"/>
        </w:rPr>
        <w:t>–</w:t>
      </w:r>
      <w:r w:rsidRPr="001355E2">
        <w:rPr>
          <w:rFonts w:ascii="Arial" w:hAnsi="Arial" w:cs="Arial"/>
          <w:sz w:val="24"/>
          <w:szCs w:val="24"/>
          <w:lang w:val="es-CR"/>
        </w:rPr>
        <w:t xml:space="preserve"> </w:t>
      </w:r>
    </w:p>
    <w:p w:rsidR="001355E2" w:rsidRPr="001355E2" w:rsidRDefault="001355E2">
      <w:pPr>
        <w:rPr>
          <w:rFonts w:ascii="Arial" w:hAnsi="Arial" w:cs="Arial"/>
          <w:sz w:val="24"/>
          <w:szCs w:val="24"/>
          <w:lang w:val="es-CR"/>
        </w:rPr>
      </w:pPr>
      <w:r w:rsidRPr="001355E2">
        <w:rPr>
          <w:rFonts w:ascii="Arial" w:hAnsi="Arial" w:cs="Arial"/>
          <w:sz w:val="24"/>
          <w:szCs w:val="24"/>
          <w:lang w:val="es-CR"/>
        </w:rPr>
        <w:t xml:space="preserve"> ¿Es posible ver algún patrón en la localización de los volcanes en Centroamérica</w:t>
      </w:r>
      <w:r>
        <w:rPr>
          <w:rFonts w:ascii="Arial" w:hAnsi="Arial" w:cs="Arial"/>
          <w:sz w:val="24"/>
          <w:szCs w:val="24"/>
          <w:lang w:val="es-CR"/>
        </w:rPr>
        <w:t>?</w:t>
      </w:r>
      <w:bookmarkStart w:id="0" w:name="_GoBack"/>
      <w:bookmarkEnd w:id="0"/>
    </w:p>
    <w:p w:rsidR="001355E2" w:rsidRPr="00D20B38" w:rsidRDefault="001355E2">
      <w:pPr>
        <w:rPr>
          <w:rFonts w:ascii="Arial" w:hAnsi="Arial" w:cs="Arial"/>
          <w:sz w:val="28"/>
          <w:szCs w:val="28"/>
          <w:lang w:val="es-CR"/>
        </w:rPr>
      </w:pPr>
    </w:p>
    <w:sectPr w:rsidR="001355E2" w:rsidRPr="00D20B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B38"/>
    <w:rsid w:val="001355E2"/>
    <w:rsid w:val="002E09FC"/>
    <w:rsid w:val="00D2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CD8627-2ACF-41B5-8C18-F48417E7E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seidy mtrejos</dc:creator>
  <cp:keywords/>
  <dc:description/>
  <cp:lastModifiedBy>seidy mtrejos</cp:lastModifiedBy>
  <cp:revision>2</cp:revision>
  <dcterms:created xsi:type="dcterms:W3CDTF">2020-05-25T21:58:00Z</dcterms:created>
  <dcterms:modified xsi:type="dcterms:W3CDTF">2020-05-25T22:06:00Z</dcterms:modified>
</cp:coreProperties>
</file>