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CTIVIDAD PRIMER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ote las causas que desencadenaron el fin de imperio romano de Occidente y el surgimiento de las sociedades feudal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