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E35F7D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Actividades tema 12 BXM </w:t>
      </w:r>
    </w:p>
    <w:p w:rsidR="00793498" w:rsidRDefault="00793498">
      <w:pPr>
        <w:rPr>
          <w:rFonts w:ascii="Arial" w:hAnsi="Arial" w:cs="Arial"/>
          <w:sz w:val="24"/>
          <w:szCs w:val="24"/>
        </w:rPr>
      </w:pPr>
      <w:r w:rsidRPr="00793498">
        <w:rPr>
          <w:rFonts w:ascii="Arial" w:hAnsi="Arial" w:cs="Arial"/>
          <w:sz w:val="24"/>
          <w:szCs w:val="24"/>
        </w:rPr>
        <w:t>¿Cómo se manifiestan en el territorio algunos de los procesos geopolíticos y dramas humanos contemporáneos?</w:t>
      </w:r>
    </w:p>
    <w:p w:rsidR="00793498" w:rsidRDefault="007934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93498" w:rsidRDefault="00793498">
      <w:pPr>
        <w:rPr>
          <w:rFonts w:ascii="Arial" w:hAnsi="Arial" w:cs="Arial"/>
          <w:sz w:val="24"/>
          <w:szCs w:val="24"/>
        </w:rPr>
      </w:pPr>
    </w:p>
    <w:p w:rsidR="00793498" w:rsidRDefault="00793498">
      <w:pPr>
        <w:rPr>
          <w:rFonts w:ascii="Arial" w:hAnsi="Arial" w:cs="Arial"/>
          <w:sz w:val="24"/>
          <w:szCs w:val="24"/>
        </w:rPr>
      </w:pPr>
      <w:r w:rsidRPr="00793498">
        <w:rPr>
          <w:rFonts w:ascii="Arial" w:hAnsi="Arial" w:cs="Arial"/>
          <w:sz w:val="24"/>
          <w:szCs w:val="24"/>
        </w:rPr>
        <w:t>¿Por qué existen lugares donde se desarrollan conflictos con graves violaciones a los derechos humanos y amenazas a la paz y convivencia social del mundo en la actualidad?</w:t>
      </w:r>
    </w:p>
    <w:p w:rsidR="00793498" w:rsidRPr="00793498" w:rsidRDefault="0079349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793498" w:rsidRPr="00793498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F7D"/>
    <w:rsid w:val="0044386A"/>
    <w:rsid w:val="00515CD8"/>
    <w:rsid w:val="00793498"/>
    <w:rsid w:val="007D16D0"/>
    <w:rsid w:val="00E3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953</Characters>
  <Application>Microsoft Office Word</Application>
  <DocSecurity>0</DocSecurity>
  <Lines>7</Lines>
  <Paragraphs>2</Paragraphs>
  <ScaleCrop>false</ScaleCrop>
  <Company>Pc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2021-08-19T19:29:00Z</dcterms:created>
  <dcterms:modified xsi:type="dcterms:W3CDTF">2021-08-19T19:32:00Z</dcterms:modified>
</cp:coreProperties>
</file>