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496BAC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ACTIVIDADES TEMA 13 BXM</w:t>
      </w:r>
    </w:p>
    <w:p w:rsidR="00496BAC" w:rsidRDefault="00496BAC">
      <w:pPr>
        <w:rPr>
          <w:rFonts w:ascii="Arial" w:hAnsi="Arial" w:cs="Arial"/>
          <w:sz w:val="24"/>
          <w:szCs w:val="24"/>
        </w:rPr>
      </w:pPr>
      <w:r w:rsidRPr="00496BAC">
        <w:rPr>
          <w:rFonts w:ascii="Arial" w:hAnsi="Arial" w:cs="Arial"/>
          <w:sz w:val="24"/>
          <w:szCs w:val="24"/>
        </w:rPr>
        <w:t xml:space="preserve">¿Cuáles son los cambios, estado y proyecciones futuras de cambio poblacional de Costa Rica y el mundo? </w:t>
      </w:r>
    </w:p>
    <w:p w:rsidR="00496BAC" w:rsidRDefault="00496B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96BAC" w:rsidRDefault="00496BAC">
      <w:pPr>
        <w:rPr>
          <w:rFonts w:ascii="Arial" w:hAnsi="Arial" w:cs="Arial"/>
          <w:sz w:val="24"/>
          <w:szCs w:val="24"/>
        </w:rPr>
      </w:pPr>
      <w:r w:rsidRPr="00496BAC">
        <w:rPr>
          <w:rFonts w:ascii="Arial" w:hAnsi="Arial" w:cs="Arial"/>
          <w:sz w:val="24"/>
          <w:szCs w:val="24"/>
        </w:rPr>
        <w:t xml:space="preserve">- ¿Qué implicaciones sociales y económicas representan para el planeta el crecimiento de la población durante el siglo XXI? </w:t>
      </w:r>
    </w:p>
    <w:p w:rsidR="00496BAC" w:rsidRDefault="00496B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96BAC" w:rsidRDefault="00496BAC">
      <w:pPr>
        <w:rPr>
          <w:rFonts w:ascii="Arial" w:hAnsi="Arial" w:cs="Arial"/>
          <w:sz w:val="24"/>
          <w:szCs w:val="24"/>
        </w:rPr>
      </w:pPr>
      <w:r w:rsidRPr="00496BAC">
        <w:rPr>
          <w:rFonts w:ascii="Arial" w:hAnsi="Arial" w:cs="Arial"/>
          <w:sz w:val="24"/>
          <w:szCs w:val="24"/>
        </w:rPr>
        <w:t>- ¿Por qué son las naciones en vías de desarrollo las que requieren en mayor medida de acciones efectivas para atender los problemas asociados al acceso a métodos anticonceptivos, prevenir embarazos adolescentes y matrimonios forzados, así como la trata de personas?</w:t>
      </w:r>
    </w:p>
    <w:p w:rsidR="00496BAC" w:rsidRDefault="00496B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96BAC" w:rsidRDefault="00496BAC">
      <w:pPr>
        <w:rPr>
          <w:rFonts w:ascii="Arial" w:hAnsi="Arial" w:cs="Arial"/>
          <w:sz w:val="24"/>
          <w:szCs w:val="24"/>
        </w:rPr>
      </w:pPr>
    </w:p>
    <w:p w:rsidR="00496BAC" w:rsidRDefault="00496BAC">
      <w:pPr>
        <w:rPr>
          <w:rFonts w:ascii="Arial" w:hAnsi="Arial" w:cs="Arial"/>
          <w:sz w:val="24"/>
          <w:szCs w:val="24"/>
        </w:rPr>
      </w:pPr>
    </w:p>
    <w:p w:rsidR="00496BAC" w:rsidRDefault="00496BAC">
      <w:pPr>
        <w:rPr>
          <w:rFonts w:ascii="Arial" w:hAnsi="Arial" w:cs="Arial"/>
          <w:sz w:val="24"/>
          <w:szCs w:val="24"/>
        </w:rPr>
      </w:pPr>
    </w:p>
    <w:p w:rsidR="00496BAC" w:rsidRDefault="00496BAC">
      <w:pPr>
        <w:rPr>
          <w:rFonts w:ascii="Arial" w:hAnsi="Arial" w:cs="Arial"/>
          <w:sz w:val="24"/>
          <w:szCs w:val="24"/>
        </w:rPr>
      </w:pPr>
    </w:p>
    <w:p w:rsidR="00496BAC" w:rsidRDefault="00496BAC">
      <w:pPr>
        <w:rPr>
          <w:rFonts w:ascii="Arial" w:hAnsi="Arial" w:cs="Arial"/>
          <w:sz w:val="24"/>
          <w:szCs w:val="24"/>
        </w:rPr>
      </w:pPr>
    </w:p>
    <w:p w:rsidR="00496BAC" w:rsidRPr="00496BAC" w:rsidRDefault="00496BAC">
      <w:pPr>
        <w:rPr>
          <w:rFonts w:ascii="Arial" w:hAnsi="Arial" w:cs="Arial"/>
          <w:sz w:val="24"/>
          <w:szCs w:val="24"/>
          <w:lang w:val="es-ES"/>
        </w:rPr>
      </w:pPr>
    </w:p>
    <w:sectPr w:rsidR="00496BAC" w:rsidRPr="00496BAC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BAC"/>
    <w:rsid w:val="0044386A"/>
    <w:rsid w:val="00496BAC"/>
    <w:rsid w:val="00512AD9"/>
    <w:rsid w:val="007D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1407</Characters>
  <Application>Microsoft Office Word</Application>
  <DocSecurity>0</DocSecurity>
  <Lines>11</Lines>
  <Paragraphs>3</Paragraphs>
  <ScaleCrop>false</ScaleCrop>
  <Company>Pc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2021-08-19T19:40:00Z</dcterms:created>
  <dcterms:modified xsi:type="dcterms:W3CDTF">2021-08-19T19:44:00Z</dcterms:modified>
</cp:coreProperties>
</file>