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86A" w:rsidRDefault="00551293">
      <w:pPr>
        <w:rPr>
          <w:rFonts w:ascii="Comic Sans MS" w:hAnsi="Comic Sans MS"/>
          <w:sz w:val="28"/>
          <w:szCs w:val="28"/>
          <w:lang w:val="es-ES"/>
        </w:rPr>
      </w:pPr>
      <w:r w:rsidRPr="00551293">
        <w:rPr>
          <w:rFonts w:ascii="Comic Sans MS" w:hAnsi="Comic Sans MS"/>
          <w:sz w:val="28"/>
          <w:szCs w:val="28"/>
          <w:lang w:val="es-ES"/>
        </w:rPr>
        <w:t>ACTIVIDADES TEMA 14</w:t>
      </w:r>
      <w:r>
        <w:rPr>
          <w:rFonts w:ascii="Comic Sans MS" w:hAnsi="Comic Sans MS"/>
          <w:sz w:val="28"/>
          <w:szCs w:val="28"/>
          <w:lang w:val="es-ES"/>
        </w:rPr>
        <w:t xml:space="preserve"> BXM</w:t>
      </w:r>
    </w:p>
    <w:p w:rsidR="00551293" w:rsidRDefault="00551293">
      <w:pPr>
        <w:rPr>
          <w:rFonts w:ascii="Comic Sans MS" w:hAnsi="Comic Sans MS"/>
          <w:sz w:val="24"/>
          <w:szCs w:val="24"/>
        </w:rPr>
      </w:pPr>
      <w:r w:rsidRPr="00551293">
        <w:rPr>
          <w:rFonts w:ascii="Comic Sans MS" w:hAnsi="Comic Sans MS"/>
          <w:sz w:val="24"/>
          <w:szCs w:val="24"/>
        </w:rPr>
        <w:t>¿Qué regiones del país han experimentado un mayor y menor crecimiento poblacional durante el siglo XX e inicios del siglo XXI?</w:t>
      </w:r>
    </w:p>
    <w:p w:rsidR="00551293" w:rsidRDefault="0055129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51293" w:rsidRDefault="00551293">
      <w:pPr>
        <w:rPr>
          <w:rFonts w:ascii="Comic Sans MS" w:hAnsi="Comic Sans MS"/>
          <w:sz w:val="24"/>
          <w:szCs w:val="24"/>
        </w:rPr>
      </w:pPr>
    </w:p>
    <w:p w:rsidR="00551293" w:rsidRDefault="00551293">
      <w:pPr>
        <w:rPr>
          <w:rFonts w:ascii="Comic Sans MS" w:hAnsi="Comic Sans MS"/>
          <w:sz w:val="24"/>
          <w:szCs w:val="24"/>
        </w:rPr>
      </w:pPr>
      <w:r w:rsidRPr="00551293">
        <w:rPr>
          <w:rFonts w:ascii="Comic Sans MS" w:hAnsi="Comic Sans MS"/>
          <w:sz w:val="24"/>
          <w:szCs w:val="24"/>
        </w:rPr>
        <w:t>¿Dónde se concentra en la actualidad principalmente la población costarricense?</w:t>
      </w:r>
    </w:p>
    <w:p w:rsidR="00551293" w:rsidRDefault="0055129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51293" w:rsidRDefault="00551293">
      <w:pPr>
        <w:rPr>
          <w:rFonts w:ascii="Comic Sans MS" w:hAnsi="Comic Sans MS"/>
          <w:sz w:val="24"/>
          <w:szCs w:val="24"/>
        </w:rPr>
      </w:pPr>
      <w:r w:rsidRPr="00551293">
        <w:rPr>
          <w:rFonts w:ascii="Comic Sans MS" w:hAnsi="Comic Sans MS"/>
          <w:sz w:val="24"/>
          <w:szCs w:val="24"/>
        </w:rPr>
        <w:t>¿Es posible identificar algún patrón de cambio poblacional en el cantón donde resido en relación con otras áreas del país?</w:t>
      </w:r>
    </w:p>
    <w:p w:rsidR="00551293" w:rsidRDefault="0055129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51293" w:rsidRDefault="00551293">
      <w:pPr>
        <w:rPr>
          <w:rFonts w:ascii="Comic Sans MS" w:hAnsi="Comic Sans MS"/>
          <w:sz w:val="24"/>
          <w:szCs w:val="24"/>
        </w:rPr>
      </w:pPr>
    </w:p>
    <w:p w:rsidR="00551293" w:rsidRDefault="00551293">
      <w:pPr>
        <w:rPr>
          <w:rFonts w:ascii="Comic Sans MS" w:hAnsi="Comic Sans MS"/>
          <w:sz w:val="24"/>
          <w:szCs w:val="24"/>
        </w:rPr>
      </w:pPr>
    </w:p>
    <w:p w:rsidR="00551293" w:rsidRDefault="00551293">
      <w:pPr>
        <w:rPr>
          <w:rFonts w:ascii="Comic Sans MS" w:hAnsi="Comic Sans MS"/>
          <w:sz w:val="24"/>
          <w:szCs w:val="24"/>
        </w:rPr>
      </w:pPr>
    </w:p>
    <w:p w:rsidR="00551293" w:rsidRDefault="00551293">
      <w:pPr>
        <w:rPr>
          <w:rFonts w:ascii="Comic Sans MS" w:hAnsi="Comic Sans MS"/>
          <w:sz w:val="24"/>
          <w:szCs w:val="24"/>
        </w:rPr>
      </w:pPr>
      <w:r w:rsidRPr="00551293">
        <w:rPr>
          <w:rFonts w:ascii="Comic Sans MS" w:hAnsi="Comic Sans MS"/>
          <w:sz w:val="24"/>
          <w:szCs w:val="24"/>
        </w:rPr>
        <w:lastRenderedPageBreak/>
        <w:t>¿Cuáles son los cambios, estado y proyecciones futuras de cambio poblacional de Costa Rica y el mundo?</w:t>
      </w:r>
    </w:p>
    <w:p w:rsidR="00551293" w:rsidRDefault="0055129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51293" w:rsidRDefault="00551293">
      <w:pPr>
        <w:rPr>
          <w:rFonts w:ascii="Comic Sans MS" w:hAnsi="Comic Sans MS"/>
          <w:sz w:val="24"/>
          <w:szCs w:val="24"/>
        </w:rPr>
      </w:pPr>
      <w:r w:rsidRPr="00551293">
        <w:rPr>
          <w:rFonts w:ascii="Comic Sans MS" w:hAnsi="Comic Sans MS"/>
          <w:sz w:val="24"/>
          <w:szCs w:val="24"/>
        </w:rPr>
        <w:t>- ¿Qué implicaciones sociales y económicas representan para el planeta el crecimiento de la población durante el siglo XXI?</w:t>
      </w:r>
    </w:p>
    <w:p w:rsidR="00551293" w:rsidRDefault="0055129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51293" w:rsidRPr="00551293" w:rsidRDefault="00551293">
      <w:pPr>
        <w:rPr>
          <w:rFonts w:ascii="Comic Sans MS" w:hAnsi="Comic Sans MS"/>
          <w:sz w:val="24"/>
          <w:szCs w:val="24"/>
        </w:rPr>
      </w:pPr>
    </w:p>
    <w:p w:rsidR="00551293" w:rsidRPr="00551293" w:rsidRDefault="00551293">
      <w:pPr>
        <w:rPr>
          <w:rFonts w:ascii="Comic Sans MS" w:hAnsi="Comic Sans MS"/>
          <w:sz w:val="24"/>
          <w:szCs w:val="24"/>
        </w:rPr>
      </w:pPr>
    </w:p>
    <w:p w:rsidR="00551293" w:rsidRPr="00551293" w:rsidRDefault="00551293">
      <w:pPr>
        <w:rPr>
          <w:rFonts w:ascii="Comic Sans MS" w:hAnsi="Comic Sans MS"/>
          <w:sz w:val="24"/>
          <w:szCs w:val="24"/>
        </w:rPr>
      </w:pPr>
    </w:p>
    <w:p w:rsidR="00551293" w:rsidRPr="00551293" w:rsidRDefault="00551293">
      <w:pPr>
        <w:rPr>
          <w:rFonts w:ascii="Comic Sans MS" w:hAnsi="Comic Sans MS"/>
          <w:sz w:val="24"/>
          <w:szCs w:val="24"/>
          <w:lang w:val="es-ES"/>
        </w:rPr>
      </w:pPr>
    </w:p>
    <w:sectPr w:rsidR="00551293" w:rsidRPr="00551293" w:rsidSect="004438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1293"/>
    <w:rsid w:val="0044386A"/>
    <w:rsid w:val="00551293"/>
    <w:rsid w:val="007D16D0"/>
    <w:rsid w:val="00836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86A"/>
    <w:rPr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340</Words>
  <Characters>1876</Characters>
  <Application>Microsoft Office Word</Application>
  <DocSecurity>0</DocSecurity>
  <Lines>15</Lines>
  <Paragraphs>4</Paragraphs>
  <ScaleCrop>false</ScaleCrop>
  <Company>Pc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2021-08-24T15:56:00Z</dcterms:created>
  <dcterms:modified xsi:type="dcterms:W3CDTF">2021-08-24T16:03:00Z</dcterms:modified>
</cp:coreProperties>
</file>